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AF41" w14:textId="77777777" w:rsidR="005C2703" w:rsidRPr="00BD4083" w:rsidRDefault="00D65161" w:rsidP="00BD4083">
      <w:pPr>
        <w:pStyle w:val="Heading2"/>
        <w:shd w:val="clear" w:color="auto" w:fill="0077AD"/>
        <w:tabs>
          <w:tab w:val="left" w:pos="7797"/>
        </w:tabs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Meeting Minutes</w:t>
      </w:r>
    </w:p>
    <w:p w14:paraId="30082283" w14:textId="22775130" w:rsidR="005C2703" w:rsidRPr="00751C35" w:rsidRDefault="005C2703" w:rsidP="00A4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before="120"/>
        <w:rPr>
          <w:rFonts w:ascii="Arial" w:hAnsi="Arial" w:cs="Arial"/>
          <w:sz w:val="21"/>
          <w:szCs w:val="21"/>
        </w:rPr>
      </w:pPr>
      <w:r w:rsidRPr="009D1821">
        <w:rPr>
          <w:rFonts w:ascii="Arial" w:hAnsi="Arial" w:cs="Arial"/>
          <w:b/>
          <w:sz w:val="21"/>
          <w:szCs w:val="21"/>
        </w:rPr>
        <w:t>Date:</w:t>
      </w:r>
      <w:r w:rsidRPr="009D1821">
        <w:rPr>
          <w:rFonts w:ascii="Arial" w:hAnsi="Arial" w:cs="Arial"/>
          <w:b/>
          <w:sz w:val="21"/>
          <w:szCs w:val="21"/>
        </w:rPr>
        <w:tab/>
      </w:r>
      <w:r w:rsidR="004D341F">
        <w:rPr>
          <w:rFonts w:ascii="Arial" w:hAnsi="Arial" w:cs="Arial"/>
          <w:b/>
          <w:sz w:val="21"/>
          <w:szCs w:val="21"/>
        </w:rPr>
        <w:t xml:space="preserve">12 September </w:t>
      </w:r>
      <w:r w:rsidR="00EE087F" w:rsidRPr="001C081A">
        <w:rPr>
          <w:rFonts w:ascii="Arial" w:hAnsi="Arial" w:cs="Arial"/>
          <w:b/>
          <w:sz w:val="21"/>
          <w:szCs w:val="21"/>
        </w:rPr>
        <w:t>201</w:t>
      </w:r>
      <w:r w:rsidR="0026256B" w:rsidRPr="001C081A">
        <w:rPr>
          <w:rFonts w:ascii="Arial" w:hAnsi="Arial" w:cs="Arial"/>
          <w:b/>
          <w:sz w:val="21"/>
          <w:szCs w:val="21"/>
        </w:rPr>
        <w:t>7</w:t>
      </w:r>
      <w:r w:rsidR="00911551">
        <w:rPr>
          <w:rFonts w:ascii="Arial" w:hAnsi="Arial" w:cs="Arial"/>
          <w:b/>
          <w:sz w:val="21"/>
          <w:szCs w:val="21"/>
        </w:rPr>
        <w:tab/>
      </w:r>
      <w:r w:rsidRPr="009D1821">
        <w:rPr>
          <w:rFonts w:ascii="Arial" w:hAnsi="Arial" w:cs="Arial"/>
          <w:b/>
          <w:sz w:val="21"/>
          <w:szCs w:val="21"/>
        </w:rPr>
        <w:tab/>
        <w:t>Venue:</w:t>
      </w:r>
      <w:r w:rsidR="00A46457">
        <w:rPr>
          <w:rFonts w:ascii="Arial" w:hAnsi="Arial" w:cs="Arial"/>
          <w:sz w:val="21"/>
          <w:szCs w:val="21"/>
        </w:rPr>
        <w:tab/>
      </w:r>
      <w:r w:rsidR="00BD42E9">
        <w:rPr>
          <w:rFonts w:ascii="Arial" w:hAnsi="Arial" w:cs="Arial"/>
          <w:sz w:val="21"/>
          <w:szCs w:val="21"/>
        </w:rPr>
        <w:t xml:space="preserve"> </w:t>
      </w:r>
      <w:r w:rsidR="000E5A08">
        <w:rPr>
          <w:rFonts w:ascii="Arial" w:hAnsi="Arial" w:cs="Arial"/>
          <w:sz w:val="21"/>
          <w:szCs w:val="21"/>
        </w:rPr>
        <w:t xml:space="preserve">MCPS </w:t>
      </w:r>
      <w:r w:rsidR="00BD42E9">
        <w:rPr>
          <w:rFonts w:ascii="Arial" w:hAnsi="Arial" w:cs="Arial"/>
          <w:sz w:val="21"/>
          <w:szCs w:val="21"/>
        </w:rPr>
        <w:t>Staff Room</w:t>
      </w:r>
    </w:p>
    <w:p w14:paraId="4320C385" w14:textId="77777777" w:rsidR="00473975" w:rsidRDefault="00473975" w:rsidP="00965579">
      <w:pPr>
        <w:spacing w:before="120"/>
        <w:rPr>
          <w:rFonts w:ascii="Arial" w:hAnsi="Arial" w:cs="Arial"/>
          <w:sz w:val="21"/>
          <w:szCs w:val="21"/>
        </w:rPr>
      </w:pPr>
    </w:p>
    <w:p w14:paraId="5AF9AD8A" w14:textId="77777777" w:rsidR="004821D2" w:rsidRPr="004821D2" w:rsidRDefault="004821D2" w:rsidP="00BD4083">
      <w:pPr>
        <w:spacing w:before="120"/>
        <w:ind w:left="2268" w:hanging="22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Chair: </w:t>
      </w:r>
      <w:r w:rsidR="00DB51AC">
        <w:rPr>
          <w:rFonts w:ascii="Arial" w:hAnsi="Arial" w:cs="Arial"/>
          <w:sz w:val="21"/>
          <w:szCs w:val="21"/>
        </w:rPr>
        <w:t>Teresa Lawson (TL)</w:t>
      </w:r>
    </w:p>
    <w:p w14:paraId="37837A60" w14:textId="1111A81D" w:rsidR="00F81BC1" w:rsidRDefault="00473975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  <w:r w:rsidRPr="00473975">
        <w:rPr>
          <w:rFonts w:ascii="Arial" w:hAnsi="Arial" w:cs="Arial"/>
          <w:b/>
          <w:sz w:val="21"/>
          <w:szCs w:val="21"/>
        </w:rPr>
        <w:t>Minute Taker:</w:t>
      </w:r>
      <w:r w:rsidR="0090360D">
        <w:rPr>
          <w:rFonts w:ascii="Arial" w:hAnsi="Arial" w:cs="Arial"/>
          <w:b/>
          <w:sz w:val="21"/>
          <w:szCs w:val="21"/>
        </w:rPr>
        <w:t xml:space="preserve"> </w:t>
      </w:r>
      <w:r w:rsidR="009508BF">
        <w:rPr>
          <w:rFonts w:ascii="Arial" w:hAnsi="Arial" w:cs="Arial"/>
          <w:sz w:val="21"/>
          <w:szCs w:val="21"/>
        </w:rPr>
        <w:t>Leah Rheinberger (LR)</w:t>
      </w:r>
    </w:p>
    <w:p w14:paraId="49FA764A" w14:textId="77777777" w:rsidR="00BE1FC3" w:rsidRPr="00BD4083" w:rsidRDefault="00BE1FC3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6"/>
      </w:tblGrid>
      <w:tr w:rsidR="00F81BC1" w:rsidRPr="00EB1F5B" w14:paraId="0937DB14" w14:textId="77777777" w:rsidTr="000E7A07">
        <w:tc>
          <w:tcPr>
            <w:tcW w:w="15146" w:type="dxa"/>
            <w:shd w:val="clear" w:color="auto" w:fill="auto"/>
          </w:tcPr>
          <w:p w14:paraId="2898BE50" w14:textId="26B29683" w:rsidR="00D64D4D" w:rsidRPr="00EB1F5B" w:rsidRDefault="000E5A08" w:rsidP="00D64D4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1.Welcome – </w:t>
            </w:r>
            <w:r w:rsidR="00DB51AC" w:rsidRPr="00EB1F5B">
              <w:rPr>
                <w:rFonts w:ascii="Arial" w:hAnsi="Arial" w:cs="Arial"/>
              </w:rPr>
              <w:t>TL</w:t>
            </w:r>
          </w:p>
          <w:p w14:paraId="06C9DD34" w14:textId="74813716" w:rsidR="005C0481" w:rsidRPr="009508BF" w:rsidRDefault="00965579" w:rsidP="009508BF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Opening Prayer – </w:t>
            </w:r>
            <w:r w:rsidR="004D341F">
              <w:rPr>
                <w:rFonts w:ascii="Arial" w:hAnsi="Arial" w:cs="Arial"/>
              </w:rPr>
              <w:t>TL</w:t>
            </w:r>
          </w:p>
        </w:tc>
      </w:tr>
      <w:tr w:rsidR="008B5E71" w:rsidRPr="00EB1F5B" w14:paraId="5212267C" w14:textId="77777777" w:rsidTr="004512DD">
        <w:trPr>
          <w:trHeight w:val="400"/>
        </w:trPr>
        <w:tc>
          <w:tcPr>
            <w:tcW w:w="15146" w:type="dxa"/>
            <w:shd w:val="clear" w:color="auto" w:fill="auto"/>
          </w:tcPr>
          <w:p w14:paraId="192F8735" w14:textId="39BCF9B4" w:rsidR="00E40014" w:rsidRPr="00DF48E5" w:rsidRDefault="00965579" w:rsidP="00E40014">
            <w:pPr>
              <w:spacing w:before="120"/>
              <w:ind w:left="12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2. </w:t>
            </w:r>
            <w:r w:rsidRPr="00EB1F5B">
              <w:rPr>
                <w:rFonts w:ascii="Arial" w:hAnsi="Arial" w:cs="Arial"/>
                <w:b/>
              </w:rPr>
              <w:t>Attend</w:t>
            </w:r>
            <w:r w:rsidRPr="00DF48E5">
              <w:rPr>
                <w:rFonts w:ascii="Arial" w:hAnsi="Arial" w:cs="Arial"/>
                <w:b/>
              </w:rPr>
              <w:t xml:space="preserve">ees: </w:t>
            </w:r>
            <w:r w:rsidR="00781A4E" w:rsidRPr="00DF48E5">
              <w:rPr>
                <w:rFonts w:ascii="Arial" w:hAnsi="Arial" w:cs="Arial"/>
              </w:rPr>
              <w:t xml:space="preserve"> </w:t>
            </w:r>
            <w:r w:rsidR="00E40014" w:rsidRPr="00DF48E5">
              <w:rPr>
                <w:rFonts w:ascii="Arial" w:hAnsi="Arial" w:cs="Arial"/>
              </w:rPr>
              <w:t xml:space="preserve">Executive – </w:t>
            </w:r>
            <w:r w:rsidR="00F26524">
              <w:rPr>
                <w:rFonts w:ascii="Arial" w:hAnsi="Arial" w:cs="Arial"/>
              </w:rPr>
              <w:t>Teresa Lawson (TL),</w:t>
            </w:r>
            <w:r w:rsidR="001B359C" w:rsidRPr="00DF48E5">
              <w:rPr>
                <w:rFonts w:ascii="Arial" w:hAnsi="Arial" w:cs="Arial"/>
              </w:rPr>
              <w:t xml:space="preserve"> Marina Hayward (MaH)</w:t>
            </w:r>
            <w:r w:rsidR="00380364">
              <w:rPr>
                <w:rFonts w:ascii="Arial" w:hAnsi="Arial" w:cs="Arial"/>
              </w:rPr>
              <w:t xml:space="preserve">, </w:t>
            </w:r>
            <w:r w:rsidR="004D341F" w:rsidRPr="00DF48E5">
              <w:rPr>
                <w:rFonts w:ascii="Arial" w:hAnsi="Arial" w:cs="Arial"/>
              </w:rPr>
              <w:t>Rebecca Exham (RE)</w:t>
            </w:r>
            <w:r w:rsidR="004D341F">
              <w:rPr>
                <w:rFonts w:ascii="Arial" w:hAnsi="Arial" w:cs="Arial"/>
              </w:rPr>
              <w:t xml:space="preserve">, </w:t>
            </w:r>
            <w:r w:rsidR="00380364" w:rsidRPr="004A70DD">
              <w:rPr>
                <w:rFonts w:ascii="Arial" w:hAnsi="Arial" w:cs="Arial"/>
              </w:rPr>
              <w:t>Leah Rheinberger (LR)</w:t>
            </w:r>
          </w:p>
          <w:p w14:paraId="4CC0159B" w14:textId="3C6086CC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 xml:space="preserve">Office Bearers </w:t>
            </w:r>
            <w:r w:rsidR="001B359C" w:rsidRPr="00DF48E5">
              <w:rPr>
                <w:rFonts w:ascii="Arial" w:hAnsi="Arial" w:cs="Arial"/>
              </w:rPr>
              <w:t>–</w:t>
            </w:r>
            <w:r w:rsidRPr="00DF48E5">
              <w:rPr>
                <w:rFonts w:ascii="Arial" w:hAnsi="Arial" w:cs="Arial"/>
              </w:rPr>
              <w:t xml:space="preserve"> </w:t>
            </w:r>
            <w:r w:rsidR="001B359C" w:rsidRPr="00DF48E5">
              <w:rPr>
                <w:rFonts w:ascii="Arial" w:hAnsi="Arial" w:cs="Arial"/>
              </w:rPr>
              <w:t xml:space="preserve">Karen Simons (KS), Michelle Hall (MiH), </w:t>
            </w:r>
            <w:r w:rsidR="00380364">
              <w:rPr>
                <w:rFonts w:ascii="Arial" w:hAnsi="Arial" w:cs="Arial"/>
              </w:rPr>
              <w:t xml:space="preserve">Leonie Jones </w:t>
            </w:r>
            <w:r w:rsidR="00264D90">
              <w:rPr>
                <w:rFonts w:ascii="Arial" w:hAnsi="Arial" w:cs="Arial"/>
              </w:rPr>
              <w:t>(LJ), Tina Stevens-Galipo (TSG)</w:t>
            </w:r>
            <w:r w:rsidR="004D341F">
              <w:rPr>
                <w:rFonts w:ascii="Arial" w:hAnsi="Arial" w:cs="Arial"/>
              </w:rPr>
              <w:t xml:space="preserve">, </w:t>
            </w:r>
            <w:r w:rsidR="004D341F" w:rsidRPr="00DF48E5">
              <w:rPr>
                <w:rFonts w:ascii="Arial" w:hAnsi="Arial" w:cs="Arial"/>
              </w:rPr>
              <w:t>Deborah Horton (DH)</w:t>
            </w:r>
          </w:p>
          <w:p w14:paraId="3FDA8688" w14:textId="555F7C76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>Gener</w:t>
            </w:r>
            <w:r w:rsidR="00447057" w:rsidRPr="00DF48E5">
              <w:rPr>
                <w:rFonts w:ascii="Arial" w:hAnsi="Arial" w:cs="Arial"/>
              </w:rPr>
              <w:t xml:space="preserve">al Members </w:t>
            </w:r>
            <w:r w:rsidR="001B359C" w:rsidRPr="00DF48E5">
              <w:rPr>
                <w:rFonts w:ascii="Arial" w:hAnsi="Arial" w:cs="Arial"/>
              </w:rPr>
              <w:t>–</w:t>
            </w:r>
            <w:r w:rsidR="00380364">
              <w:rPr>
                <w:rFonts w:ascii="Arial" w:hAnsi="Arial" w:cs="Arial"/>
              </w:rPr>
              <w:t xml:space="preserve"> Belinda Weeks (BW), Kylie Galipo (KG)</w:t>
            </w:r>
          </w:p>
          <w:p w14:paraId="6CDE33D7" w14:textId="79A222A2" w:rsidR="00B869C6" w:rsidRDefault="00E40014" w:rsidP="00B869C6">
            <w:pPr>
              <w:spacing w:before="120"/>
              <w:ind w:left="2268" w:hanging="838"/>
              <w:rPr>
                <w:rFonts w:ascii="Arial" w:hAnsi="Arial" w:cs="Arial"/>
                <w:b/>
              </w:rPr>
            </w:pPr>
            <w:r w:rsidRPr="00DF48E5">
              <w:rPr>
                <w:rFonts w:ascii="Arial" w:hAnsi="Arial" w:cs="Arial"/>
              </w:rPr>
              <w:t xml:space="preserve">Other attendees – </w:t>
            </w:r>
            <w:r w:rsidR="004D341F">
              <w:rPr>
                <w:rFonts w:ascii="Arial" w:hAnsi="Arial" w:cs="Arial"/>
              </w:rPr>
              <w:t xml:space="preserve">Alissa Fazio (AF), </w:t>
            </w:r>
            <w:r w:rsidR="00380364" w:rsidRPr="00DF48E5">
              <w:rPr>
                <w:rFonts w:ascii="Arial" w:hAnsi="Arial" w:cs="Arial"/>
              </w:rPr>
              <w:t>Courtney Dunsire (CD), Nicole Cloutt (NC)</w:t>
            </w:r>
            <w:r w:rsidR="00380364">
              <w:rPr>
                <w:rFonts w:ascii="Arial" w:hAnsi="Arial" w:cs="Arial"/>
              </w:rPr>
              <w:t>,</w:t>
            </w:r>
            <w:r w:rsidR="00F26524">
              <w:rPr>
                <w:rFonts w:ascii="Arial" w:hAnsi="Arial" w:cs="Arial"/>
              </w:rPr>
              <w:t xml:space="preserve"> </w:t>
            </w:r>
            <w:r w:rsidR="004D341F">
              <w:rPr>
                <w:rFonts w:ascii="Arial" w:hAnsi="Arial" w:cs="Arial"/>
              </w:rPr>
              <w:t>Kate Godwin- Johnston, Michelle Pellicione (MP), Trampas Hall (TH)</w:t>
            </w:r>
          </w:p>
          <w:p w14:paraId="35E5F5C4" w14:textId="7445ADA3" w:rsidR="004512DD" w:rsidRPr="00EB1F5B" w:rsidRDefault="00EC1CA6" w:rsidP="004D341F">
            <w:pPr>
              <w:spacing w:before="120"/>
              <w:ind w:left="838" w:hanging="838"/>
              <w:rPr>
                <w:rFonts w:ascii="Arial" w:hAnsi="Arial" w:cs="Arial"/>
              </w:rPr>
            </w:pPr>
            <w:r w:rsidRPr="004A70DD">
              <w:rPr>
                <w:rFonts w:ascii="Arial" w:hAnsi="Arial" w:cs="Arial"/>
                <w:b/>
              </w:rPr>
              <w:t>Apologies:</w:t>
            </w:r>
            <w:r w:rsidR="00380364">
              <w:rPr>
                <w:rFonts w:ascii="Arial" w:hAnsi="Arial" w:cs="Arial"/>
              </w:rPr>
              <w:t xml:space="preserve"> </w:t>
            </w:r>
            <w:r w:rsidR="004D341F" w:rsidRPr="00DF48E5">
              <w:rPr>
                <w:rFonts w:ascii="Arial" w:hAnsi="Arial" w:cs="Arial"/>
              </w:rPr>
              <w:t>Toni Kalat (TK)</w:t>
            </w:r>
            <w:r w:rsidR="004D341F">
              <w:rPr>
                <w:rFonts w:ascii="Arial" w:hAnsi="Arial" w:cs="Arial"/>
              </w:rPr>
              <w:t xml:space="preserve">, Guilia Orlando (GO), Nicoletta Nici (NN), </w:t>
            </w:r>
            <w:r w:rsidR="004D341F" w:rsidRPr="00DF48E5">
              <w:rPr>
                <w:rFonts w:ascii="Arial" w:hAnsi="Arial" w:cs="Arial"/>
              </w:rPr>
              <w:t>Christine McCallum (CM)</w:t>
            </w:r>
          </w:p>
        </w:tc>
      </w:tr>
      <w:tr w:rsidR="00965579" w:rsidRPr="00EB1F5B" w14:paraId="2C2430E5" w14:textId="77777777" w:rsidTr="004512DD">
        <w:trPr>
          <w:trHeight w:val="347"/>
        </w:trPr>
        <w:tc>
          <w:tcPr>
            <w:tcW w:w="15146" w:type="dxa"/>
            <w:shd w:val="clear" w:color="auto" w:fill="auto"/>
          </w:tcPr>
          <w:p w14:paraId="5269490C" w14:textId="7267C627" w:rsidR="00F148F5" w:rsidRPr="00EB1F5B" w:rsidRDefault="00C86064" w:rsidP="00EB1F5B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3. </w:t>
            </w:r>
            <w:r w:rsidR="00965579" w:rsidRPr="00EB1F5B">
              <w:rPr>
                <w:rFonts w:ascii="Arial" w:hAnsi="Arial" w:cs="Arial"/>
              </w:rPr>
              <w:t xml:space="preserve">Previous Minutes Accepted by: </w:t>
            </w:r>
            <w:r w:rsidR="00DB51AC" w:rsidRPr="00EB1F5B">
              <w:rPr>
                <w:rFonts w:ascii="Arial" w:hAnsi="Arial" w:cs="Arial"/>
              </w:rPr>
              <w:t xml:space="preserve"> </w:t>
            </w:r>
            <w:r w:rsidR="004D341F">
              <w:rPr>
                <w:rFonts w:ascii="Arial" w:hAnsi="Arial" w:cs="Arial"/>
                <w:color w:val="000000" w:themeColor="text1"/>
              </w:rPr>
              <w:t>DH</w:t>
            </w:r>
            <w:r w:rsidR="00DB51AC" w:rsidRPr="00EB1F5B">
              <w:rPr>
                <w:rFonts w:ascii="Arial" w:hAnsi="Arial" w:cs="Arial"/>
              </w:rPr>
              <w:t xml:space="preserve">           </w:t>
            </w:r>
            <w:r w:rsidR="00E40014" w:rsidRPr="00EB1F5B">
              <w:rPr>
                <w:rFonts w:ascii="Arial" w:hAnsi="Arial" w:cs="Arial"/>
              </w:rPr>
              <w:t xml:space="preserve">Seconded by: </w:t>
            </w:r>
            <w:r w:rsidR="004D341F">
              <w:rPr>
                <w:rFonts w:ascii="Arial" w:hAnsi="Arial" w:cs="Arial"/>
              </w:rPr>
              <w:t>KG</w:t>
            </w:r>
          </w:p>
        </w:tc>
      </w:tr>
    </w:tbl>
    <w:p w14:paraId="03748B60" w14:textId="77777777" w:rsidR="005C2703" w:rsidRPr="00EB1F5B" w:rsidRDefault="005C2703" w:rsidP="005C2703">
      <w:pPr>
        <w:ind w:left="2268" w:hanging="2268"/>
        <w:rPr>
          <w:rFonts w:ascii="Arial" w:hAnsi="Arial" w:cs="Arial"/>
        </w:rPr>
      </w:pPr>
    </w:p>
    <w:tbl>
      <w:tblPr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766"/>
        <w:gridCol w:w="485"/>
        <w:gridCol w:w="282"/>
        <w:gridCol w:w="1842"/>
        <w:gridCol w:w="1987"/>
        <w:gridCol w:w="542"/>
        <w:gridCol w:w="1723"/>
        <w:gridCol w:w="6"/>
        <w:gridCol w:w="806"/>
        <w:gridCol w:w="39"/>
        <w:gridCol w:w="2396"/>
        <w:gridCol w:w="157"/>
        <w:gridCol w:w="2278"/>
      </w:tblGrid>
      <w:tr w:rsidR="005C2703" w:rsidRPr="00EB1F5B" w14:paraId="1DAD1582" w14:textId="77777777" w:rsidTr="00EB1F5B">
        <w:trPr>
          <w:tblHeader/>
        </w:trPr>
        <w:tc>
          <w:tcPr>
            <w:tcW w:w="276" w:type="pct"/>
            <w:shd w:val="clear" w:color="auto" w:fill="D9D9D9"/>
            <w:vAlign w:val="center"/>
          </w:tcPr>
          <w:p w14:paraId="29138E9C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43" w:type="pct"/>
            <w:gridSpan w:val="2"/>
            <w:shd w:val="clear" w:color="auto" w:fill="D9D9D9"/>
            <w:vAlign w:val="center"/>
          </w:tcPr>
          <w:p w14:paraId="6E52BB01" w14:textId="77777777" w:rsidR="005C2703" w:rsidRPr="00EB1F5B" w:rsidRDefault="005C2703" w:rsidP="00EF1FF0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D086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97443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1F9BE8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By Whom/When</w:t>
            </w:r>
          </w:p>
        </w:tc>
      </w:tr>
      <w:tr w:rsidR="005C2703" w:rsidRPr="00EB1F5B" w14:paraId="01125007" w14:textId="77777777" w:rsidTr="00EF1FF0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41EEA61" w14:textId="494B053D" w:rsidR="005C2703" w:rsidRPr="00EB1F5B" w:rsidRDefault="00F148F5" w:rsidP="00DC63D8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4</w:t>
            </w:r>
            <w:r w:rsidR="005C2703" w:rsidRPr="00EB1F5B">
              <w:rPr>
                <w:rFonts w:ascii="Arial" w:hAnsi="Arial" w:cs="Arial"/>
                <w:b/>
                <w:bCs/>
              </w:rPr>
              <w:t>.</w:t>
            </w:r>
            <w:r w:rsidR="00B55C5F" w:rsidRPr="00EB1F5B">
              <w:rPr>
                <w:rFonts w:ascii="Arial" w:hAnsi="Arial" w:cs="Arial"/>
                <w:b/>
                <w:bCs/>
              </w:rPr>
              <w:t xml:space="preserve"> Business Arising</w:t>
            </w:r>
            <w:r w:rsidR="005C2703" w:rsidRPr="00EB1F5B">
              <w:rPr>
                <w:rFonts w:ascii="Arial" w:hAnsi="Arial" w:cs="Arial"/>
                <w:b/>
              </w:rPr>
              <w:t xml:space="preserve"> </w:t>
            </w:r>
            <w:r w:rsidR="008B5E71" w:rsidRPr="00EB1F5B">
              <w:rPr>
                <w:rFonts w:ascii="Arial" w:hAnsi="Arial" w:cs="Arial"/>
                <w:b/>
              </w:rPr>
              <w:t>from previous minutes</w:t>
            </w:r>
            <w:r w:rsidR="00667FA3" w:rsidRPr="00EB1F5B">
              <w:rPr>
                <w:rFonts w:ascii="Arial" w:hAnsi="Arial" w:cs="Arial"/>
                <w:b/>
              </w:rPr>
              <w:t xml:space="preserve"> – Action </w:t>
            </w:r>
            <w:r w:rsidR="00DC63D8">
              <w:rPr>
                <w:rFonts w:ascii="Arial" w:hAnsi="Arial" w:cs="Arial"/>
                <w:b/>
              </w:rPr>
              <w:t>Report</w:t>
            </w:r>
          </w:p>
        </w:tc>
      </w:tr>
      <w:tr w:rsidR="00BE1FC3" w:rsidRPr="00EB1F5B" w14:paraId="36FEF580" w14:textId="77777777" w:rsidTr="00EB1F5B">
        <w:trPr>
          <w:trHeight w:val="464"/>
        </w:trPr>
        <w:tc>
          <w:tcPr>
            <w:tcW w:w="276" w:type="pct"/>
            <w:vAlign w:val="center"/>
          </w:tcPr>
          <w:p w14:paraId="3694C647" w14:textId="77777777" w:rsidR="00BE1FC3" w:rsidRPr="00EB1F5B" w:rsidRDefault="00F148F5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>4</w:t>
            </w:r>
            <w:r w:rsidR="00BE1FC3" w:rsidRPr="00EB1F5B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43" w:type="pct"/>
            <w:gridSpan w:val="2"/>
            <w:vAlign w:val="center"/>
          </w:tcPr>
          <w:p w14:paraId="0487724E" w14:textId="77777777" w:rsidR="00BE1FC3" w:rsidRPr="00EB1F5B" w:rsidRDefault="00BE1FC3" w:rsidP="00EF1FF0">
            <w:pPr>
              <w:rPr>
                <w:rFonts w:ascii="Arial" w:hAnsi="Arial" w:cs="Arial"/>
                <w:bCs/>
              </w:rPr>
            </w:pPr>
          </w:p>
          <w:p w14:paraId="5B38D77A" w14:textId="7B32A282" w:rsidR="00F67E39" w:rsidRPr="00EB1F5B" w:rsidRDefault="00BA7D4B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 xml:space="preserve">Action </w:t>
            </w:r>
            <w:r w:rsidR="00DC63D8">
              <w:rPr>
                <w:rFonts w:ascii="Arial" w:hAnsi="Arial" w:cs="Arial"/>
                <w:bCs/>
              </w:rPr>
              <w:t>Report</w:t>
            </w:r>
          </w:p>
          <w:p w14:paraId="2EAF458D" w14:textId="77777777" w:rsidR="00F67E39" w:rsidRPr="00EB1F5B" w:rsidRDefault="00F67E39" w:rsidP="00EF1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C1116" w14:textId="0A87673E" w:rsidR="00BE1FC3" w:rsidRPr="00447057" w:rsidRDefault="00B62661" w:rsidP="00BE03F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07907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45pt" o:ole="">
                  <v:imagedata r:id="rId9" o:title=""/>
                </v:shape>
                <o:OLEObject Type="Embed" ProgID="AcroExch.Document.7" ShapeID="_x0000_i1025" DrawAspect="Icon" ObjectID="_1570271625" r:id="rId10"/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F82AD3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6D8F8C1C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</w:tr>
      <w:tr w:rsidR="00653E3C" w:rsidRPr="00EB1F5B" w14:paraId="6805426B" w14:textId="77777777" w:rsidTr="00EF1FF0">
        <w:trPr>
          <w:trHeight w:val="390"/>
        </w:trPr>
        <w:tc>
          <w:tcPr>
            <w:tcW w:w="5000" w:type="pct"/>
            <w:gridSpan w:val="14"/>
            <w:vAlign w:val="center"/>
          </w:tcPr>
          <w:p w14:paraId="6E1CF58E" w14:textId="77777777" w:rsidR="00653E3C" w:rsidRPr="00EB1F5B" w:rsidRDefault="00F148F5" w:rsidP="008B5E71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5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. </w:t>
            </w:r>
            <w:r w:rsidR="00BD42E9" w:rsidRPr="00EB1F5B">
              <w:rPr>
                <w:rFonts w:ascii="Arial" w:hAnsi="Arial" w:cs="Arial"/>
                <w:b/>
                <w:bCs/>
              </w:rPr>
              <w:t xml:space="preserve">Standing Items - </w:t>
            </w:r>
            <w:r w:rsidR="008B5E71" w:rsidRPr="00EB1F5B">
              <w:rPr>
                <w:rFonts w:ascii="Arial" w:hAnsi="Arial" w:cs="Arial"/>
                <w:b/>
                <w:bCs/>
              </w:rPr>
              <w:t>Committee Reports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1FC3" w:rsidRPr="00EB1F5B" w14:paraId="7321C67C" w14:textId="77777777" w:rsidTr="00691F0F">
        <w:trPr>
          <w:trHeight w:val="460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D1EA33" w14:textId="77777777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</w:t>
            </w:r>
            <w:r w:rsidR="00BE1FC3" w:rsidRPr="00EB1F5B">
              <w:rPr>
                <w:rFonts w:ascii="Arial" w:hAnsi="Arial" w:cs="Arial"/>
              </w:rPr>
              <w:t>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C126C84" w14:textId="77777777" w:rsidR="00F67E39" w:rsidRPr="00EB1F5B" w:rsidRDefault="00F148F5" w:rsidP="00BA7D4B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Presiden</w:t>
            </w:r>
            <w:r w:rsidR="009C0851" w:rsidRPr="00EB1F5B">
              <w:rPr>
                <w:rFonts w:ascii="Arial" w:hAnsi="Arial" w:cs="Arial"/>
              </w:rPr>
              <w:t>t</w:t>
            </w:r>
          </w:p>
        </w:tc>
        <w:tc>
          <w:tcPr>
            <w:tcW w:w="210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AA18" w14:textId="693D2C3D" w:rsidR="004D341F" w:rsidRPr="004D341F" w:rsidRDefault="004D341F" w:rsidP="004D341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TSG and the volunteers for the Father’s Day Breakfast – the event was well received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27B4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406B3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32D77F1" w14:textId="77777777" w:rsidTr="00EB1F5B">
        <w:trPr>
          <w:trHeight w:val="30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76FF" w14:textId="77349C1B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51B" w14:textId="77777777" w:rsidR="00F148F5" w:rsidRPr="00EB1F5B" w:rsidRDefault="00F148F5" w:rsidP="00D64D4D">
            <w:pPr>
              <w:spacing w:before="60" w:after="60"/>
              <w:rPr>
                <w:rFonts w:ascii="Arial" w:hAnsi="Arial" w:cs="Arial"/>
              </w:rPr>
            </w:pPr>
            <w:r w:rsidRPr="00E914EE">
              <w:rPr>
                <w:rFonts w:ascii="Arial" w:hAnsi="Arial" w:cs="Arial"/>
              </w:rPr>
              <w:t>Principal</w:t>
            </w:r>
            <w:r w:rsidR="003C5803" w:rsidRPr="00EB1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0988" w14:textId="271F51CF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 – great to see so many Mum’s, Dad’s and kids there. The sausage sizzle was a huge success.</w:t>
            </w:r>
          </w:p>
          <w:p w14:paraId="779237BB" w14:textId="050F6290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Day Mass and Breakfast – thanks to the P&amp;F volunteers</w:t>
            </w:r>
          </w:p>
          <w:p w14:paraId="3A44EAEE" w14:textId="18D82768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 Reconciliation workshops – thanks to MaH and  the Year 3 teachers</w:t>
            </w:r>
          </w:p>
          <w:p w14:paraId="376C8352" w14:textId="498CAC5C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5/6 – some students are representing Mater Christi in the State League Tag – good luck!</w:t>
            </w:r>
          </w:p>
          <w:p w14:paraId="34BD3238" w14:textId="307D6D07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– Life Skills incursion by Surf Life Saving</w:t>
            </w:r>
          </w:p>
          <w:p w14:paraId="6304193B" w14:textId="2F484AF9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15/9 – Morning Tea at Mater Christi for residents of the Southern Cross Village </w:t>
            </w:r>
          </w:p>
          <w:p w14:paraId="0370F4C6" w14:textId="126EB127" w:rsidR="004D341F" w:rsidRDefault="004D341F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 – Giving day for the HOME charity – donations of games and stationary are welcome. PJ Day on last day of Term, with no gold coin donation necessary</w:t>
            </w:r>
          </w:p>
          <w:p w14:paraId="73F2A902" w14:textId="78DFB82D" w:rsidR="00264D90" w:rsidRPr="006678F5" w:rsidRDefault="00E63CE9" w:rsidP="00E63CE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39A98278">
                <v:shape id="_x0000_i1026" type="#_x0000_t75" style="width:77.35pt;height:49.45pt" o:ole="">
                  <v:imagedata r:id="rId11" o:title=""/>
                </v:shape>
                <o:OLEObject Type="Embed" ProgID="AcroExch.Document.7" ShapeID="_x0000_i1026" DrawAspect="Icon" ObjectID="_1570271626" r:id="rId12"/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AA784" w14:textId="243CE17C" w:rsidR="00F148F5" w:rsidRPr="002E53A4" w:rsidRDefault="00F148F5" w:rsidP="00F52D77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93B1C" w14:textId="4BEED3B7" w:rsidR="00F148F5" w:rsidRPr="002E53A4" w:rsidRDefault="00F148F5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572B535" w14:textId="77777777" w:rsidTr="00EB1F5B">
        <w:trPr>
          <w:trHeight w:val="32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1910" w14:textId="2F48D6C2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63B6" w14:textId="3115C11C" w:rsidR="00F148F5" w:rsidRPr="00EB1F5B" w:rsidRDefault="00F148F5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Treasurer</w:t>
            </w:r>
            <w:r w:rsidR="00FC6E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14C" w14:textId="2315E5B9" w:rsidR="003F6BE3" w:rsidRDefault="00302265" w:rsidP="009306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Balance at 12/09/17 - $22595.66</w:t>
            </w:r>
          </w:p>
          <w:p w14:paraId="1A1ABA9C" w14:textId="77777777" w:rsidR="005760DB" w:rsidRDefault="00302265" w:rsidP="003022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few cheques have been received for the expenses on the Father’s Day Breakfast Event</w:t>
            </w:r>
          </w:p>
          <w:p w14:paraId="14C9D326" w14:textId="216D35A6" w:rsidR="00302265" w:rsidRDefault="00302265" w:rsidP="003022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forms:</w:t>
            </w:r>
          </w:p>
          <w:p w14:paraId="6ED81F41" w14:textId="10A7FE83" w:rsidR="00302265" w:rsidRDefault="00302265" w:rsidP="003022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to be completed for all reimbursements </w:t>
            </w:r>
          </w:p>
          <w:p w14:paraId="17DBA8EE" w14:textId="42DD61D7" w:rsidR="00302265" w:rsidRDefault="00302265" w:rsidP="003022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option for pay directly into your bank account</w:t>
            </w:r>
          </w:p>
          <w:p w14:paraId="09E3072D" w14:textId="77777777" w:rsidR="00302265" w:rsidRDefault="00302265" w:rsidP="003022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were provided to committee members that need them</w:t>
            </w:r>
          </w:p>
          <w:p w14:paraId="5E6B2258" w14:textId="4670EBA0" w:rsidR="00302265" w:rsidRPr="00302265" w:rsidRDefault="00302265" w:rsidP="0030226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 to send the electronic form to all P&amp;F committee members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17305" w14:textId="0355E35E" w:rsidR="00F148F5" w:rsidRPr="00EB5857" w:rsidRDefault="00302265" w:rsidP="0030226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B5857">
              <w:rPr>
                <w:rFonts w:ascii="Arial" w:hAnsi="Arial" w:cs="Arial"/>
              </w:rPr>
              <w:t>Send the electronic reimbursement form to all committee members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6539E" w14:textId="77810EF9" w:rsidR="001642FD" w:rsidRPr="00EB5857" w:rsidRDefault="00302265" w:rsidP="00BD4083">
            <w:pPr>
              <w:rPr>
                <w:rFonts w:ascii="Arial" w:hAnsi="Arial" w:cs="Arial"/>
              </w:rPr>
            </w:pPr>
            <w:r w:rsidRPr="00EB5857">
              <w:rPr>
                <w:rFonts w:ascii="Arial" w:hAnsi="Arial" w:cs="Arial"/>
              </w:rPr>
              <w:t>LR (ASAP)</w:t>
            </w:r>
          </w:p>
        </w:tc>
      </w:tr>
      <w:tr w:rsidR="008B027C" w:rsidRPr="00EB1F5B" w14:paraId="4851FD21" w14:textId="77777777" w:rsidTr="00EB1F5B">
        <w:trPr>
          <w:trHeight w:val="413"/>
        </w:trPr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C9E7FCF" w14:textId="14F1A168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3799DB9A" w14:textId="5E3412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P&amp;F Representative to the School Board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D56D0" w14:textId="07E9CF6C" w:rsidR="00672BEC" w:rsidRPr="00672BEC" w:rsidRDefault="003F2A12" w:rsidP="00672B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Board and P&amp;F Members had a tour at Emmanuel College with the Principal. There are huge </w:t>
            </w:r>
            <w:r w:rsidR="00E63CE9">
              <w:rPr>
                <w:rFonts w:ascii="Arial" w:hAnsi="Arial" w:cs="Arial"/>
              </w:rPr>
              <w:t>enrolments; the school was outstanding</w:t>
            </w:r>
            <w:r>
              <w:rPr>
                <w:rFonts w:ascii="Arial" w:hAnsi="Arial" w:cs="Arial"/>
              </w:rPr>
              <w:t xml:space="preserve"> and impressive</w:t>
            </w:r>
            <w:r w:rsidR="00E63CE9">
              <w:rPr>
                <w:rFonts w:ascii="Arial" w:hAnsi="Arial" w:cs="Arial"/>
              </w:rPr>
              <w:t>.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5DC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6AA4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70CC75B3" w14:textId="77777777" w:rsidTr="00EB1F5B">
        <w:trPr>
          <w:trHeight w:val="3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5E1" w14:textId="5C714FC7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38E1" w14:textId="020E6043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Class Representative Coordinator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5A7" w14:textId="77777777" w:rsidR="00074159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reminders have been sent via the class reps</w:t>
            </w:r>
          </w:p>
          <w:p w14:paraId="03EF282B" w14:textId="77777777" w:rsidR="003F2A12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Protective Behaviours – raised the need for Cyber Safety. Mater Christi will organise a Cyber Safety session for Year 5/6 and all parents in 2018</w:t>
            </w:r>
          </w:p>
          <w:p w14:paraId="7E3FB554" w14:textId="77777777" w:rsidR="003F2A12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 Facebook page – has 302 members, all checked to ensure they are Mater Christi parents</w:t>
            </w:r>
          </w:p>
          <w:p w14:paraId="716F95D5" w14:textId="77777777" w:rsidR="003F2A12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Kindy kids have been offered special appointment times for the uniform fitting for Pre-primary</w:t>
            </w:r>
          </w:p>
          <w:p w14:paraId="1E5810AA" w14:textId="77777777" w:rsidR="003F2A12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Day Breakfast – Lakes Laundrette – dry-cleaned the table cloths free of charge. We should thank them.</w:t>
            </w:r>
          </w:p>
          <w:p w14:paraId="5FBCA5EF" w14:textId="77777777" w:rsidR="003F2A12" w:rsidRDefault="003F2A12" w:rsidP="00F02A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photos – P&amp;F agreed to fund a hair tidy up kit (with baby wipes, pyrethrum spray, hair brush etc). Need two volunteers per session.</w:t>
            </w:r>
          </w:p>
          <w:bookmarkStart w:id="0" w:name="_MON_1566842591"/>
          <w:bookmarkEnd w:id="0"/>
          <w:p w14:paraId="7790D5CB" w14:textId="071B2750" w:rsidR="003F2A12" w:rsidRPr="00B62661" w:rsidRDefault="00B62661" w:rsidP="00B62661">
            <w:pPr>
              <w:rPr>
                <w:rFonts w:ascii="Arial" w:hAnsi="Arial" w:cs="Arial"/>
              </w:rPr>
            </w:pPr>
            <w:r w:rsidRPr="00B62661">
              <w:object w:dxaOrig="1551" w:dyaOrig="991" w14:anchorId="39819C24">
                <v:shape id="_x0000_i1027" type="#_x0000_t75" style="width:77.35pt;height:49.45pt" o:ole="">
                  <v:imagedata r:id="rId13" o:title=""/>
                </v:shape>
                <o:OLEObject Type="Embed" ProgID="Word.Document.8" ShapeID="_x0000_i1027" DrawAspect="Icon" ObjectID="_1570271627" r:id="rId14">
                  <o:FieldCodes>\s</o:FieldCodes>
                </o:OLEObject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695" w14:textId="1B52B5C0" w:rsidR="008B027C" w:rsidRPr="00EE5EC0" w:rsidRDefault="003F2A12" w:rsidP="003F2A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 certificate of appreciation to Lakes Laundrette for drycleaning our table cloths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0318" w14:textId="4F134278" w:rsidR="008B027C" w:rsidRPr="00EB1F5B" w:rsidRDefault="003F2A12" w:rsidP="00BD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 (10/10/17)</w:t>
            </w:r>
          </w:p>
        </w:tc>
      </w:tr>
      <w:tr w:rsidR="008B027C" w:rsidRPr="00EB1F5B" w14:paraId="05353CBF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46E4" w14:textId="6336AF11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8434" w14:textId="1B7A67F8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Parish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5FE7" w14:textId="77777777" w:rsidR="00E11417" w:rsidRDefault="003F2A12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Reconciliation workshops are being held at the moment</w:t>
            </w:r>
          </w:p>
          <w:p w14:paraId="0FCD765D" w14:textId="77777777" w:rsidR="003F2A12" w:rsidRDefault="003F2A12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of the Sacrament bookings open next week</w:t>
            </w:r>
          </w:p>
          <w:p w14:paraId="75D37E6B" w14:textId="6B8BDDED" w:rsidR="003F2A12" w:rsidRPr="00EB1F5B" w:rsidRDefault="003F2A12" w:rsidP="003F2A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Father’s Day tennis tournament was well received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CA4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DF176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FE9476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F0C" w14:textId="548857CD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BA06" w14:textId="575221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PFFWA Report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B279" w14:textId="63E9286E" w:rsidR="00E11417" w:rsidRDefault="003F2A12" w:rsidP="003F2A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meeting was held last Tuesday, with the agenda including:</w:t>
            </w:r>
          </w:p>
          <w:p w14:paraId="2D3DDA2C" w14:textId="77777777" w:rsidR="003F2A12" w:rsidRDefault="003F2A12" w:rsidP="003F2A1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the profile of the PFFWA</w:t>
            </w:r>
          </w:p>
          <w:p w14:paraId="6012C61D" w14:textId="77777777" w:rsidR="003F2A12" w:rsidRDefault="003F2A12" w:rsidP="003F2A1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Considering a name change to reflect they advocate for parents of children in Catholic Schools</w:t>
            </w:r>
          </w:p>
          <w:p w14:paraId="7FAA49C6" w14:textId="0674C93A" w:rsidR="003F2A12" w:rsidRPr="00F52D77" w:rsidRDefault="003F2A12" w:rsidP="003F2A1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 have been meeting with new State Politicians (in Education)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D29B7" w14:textId="03D2C486" w:rsidR="008B027C" w:rsidRPr="00162173" w:rsidRDefault="008B027C" w:rsidP="0016217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23D4" w14:textId="3BB54552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53444F1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BD31" w14:textId="4B47397A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0ABACFEE" w14:textId="29CDCD85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Sunsmart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58699F" w14:textId="77777777" w:rsidR="00D4619B" w:rsidRDefault="003F2A12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1BE631B0" w14:textId="77777777" w:rsidR="003F2A12" w:rsidRDefault="003F2A12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check of classrooms will be completed before end of Term 3.</w:t>
            </w:r>
          </w:p>
          <w:p w14:paraId="70FC2546" w14:textId="321AA55D" w:rsidR="003F2A12" w:rsidRPr="002B4F17" w:rsidRDefault="003F2A12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Reminder in the School newsletter to apply sunscreen before school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ED3D0" w14:textId="3D39CAC8" w:rsidR="0096657F" w:rsidRPr="00EB1F5B" w:rsidRDefault="003F2A12" w:rsidP="00EB58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a reminder in the school newsletter about applying sunscreen before school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7CE5" w14:textId="6D25310C" w:rsidR="00162173" w:rsidRPr="00F52D77" w:rsidRDefault="003F2A12" w:rsidP="00DC63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MiH (10/10/17)</w:t>
            </w:r>
          </w:p>
        </w:tc>
      </w:tr>
      <w:tr w:rsidR="0082372E" w:rsidRPr="00EB1F5B" w14:paraId="661D565D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06553" w14:textId="690CFB89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640C06D4" w14:textId="6D99D419" w:rsidR="0082372E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&amp; I</w:t>
            </w:r>
            <w:r w:rsidR="00052E73">
              <w:rPr>
                <w:rFonts w:ascii="Arial" w:hAnsi="Arial" w:cs="Arial"/>
              </w:rPr>
              <w:t>nfo C</w:t>
            </w:r>
            <w:r w:rsidR="0082372E" w:rsidRPr="00EB1F5B">
              <w:rPr>
                <w:rFonts w:ascii="Arial" w:hAnsi="Arial" w:cs="Arial"/>
              </w:rPr>
              <w:t>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EDF83" w14:textId="3C3C2804" w:rsidR="0082372E" w:rsidRPr="00F52D77" w:rsidRDefault="00811C51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7F08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1298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222658D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9F2C9" w14:textId="08F1A925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20E3D48D" w14:textId="1EC889F7" w:rsidR="0082372E" w:rsidRPr="00EB1F5B" w:rsidRDefault="0082372E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Food Coord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D783C2" w14:textId="264CCCE2" w:rsidR="00F04950" w:rsidRDefault="003F2A12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Father’s Day Breakfast </w:t>
            </w:r>
          </w:p>
          <w:p w14:paraId="7A3D9364" w14:textId="77777777" w:rsidR="003F2A12" w:rsidRDefault="000A4DF7" w:rsidP="003F2A1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a Facebook Event created for the event, with over 200 RSVPs</w:t>
            </w:r>
          </w:p>
          <w:p w14:paraId="2EAEDCFF" w14:textId="77777777" w:rsidR="000A4DF7" w:rsidRDefault="000A4DF7" w:rsidP="003F2A1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Nicole Murtagh for organising the catering, and to the volunteers and subcommittee for their work</w:t>
            </w:r>
          </w:p>
          <w:p w14:paraId="0184570B" w14:textId="77777777" w:rsidR="000A4DF7" w:rsidRDefault="00BE53EE" w:rsidP="003F2A1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Report will be provided before</w:t>
            </w:r>
            <w:r w:rsidR="000A4DF7">
              <w:rPr>
                <w:rFonts w:ascii="Arial" w:hAnsi="Arial" w:cs="Arial"/>
              </w:rPr>
              <w:t xml:space="preserve"> the next meeting</w:t>
            </w:r>
          </w:p>
          <w:p w14:paraId="3EB2D05C" w14:textId="77777777" w:rsidR="001C3F24" w:rsidRDefault="00905D33" w:rsidP="00905D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those people who brought in personal equipment for this event. Though in future, the P&amp;F committee and volunteers not to bring their personal equipment into events at the school. They are not tagged and tested appropriately and risk getting damaged or lost.</w:t>
            </w:r>
          </w:p>
          <w:p w14:paraId="5F5DDC4B" w14:textId="1CBD313E" w:rsidR="00905D33" w:rsidRPr="001642FD" w:rsidRDefault="00905D33" w:rsidP="00905D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>Hot Chocolate Machine</w:t>
            </w:r>
            <w:r>
              <w:rPr>
                <w:rFonts w:ascii="Arial" w:hAnsi="Arial" w:cs="Arial"/>
              </w:rPr>
              <w:t xml:space="preserve"> – the P&amp; F committee agreed we should seriously consider purchasing one. They are $600-700 for one 10L machine. TS to provide quotes of hot choc machines for the October meeting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0AC7F" w14:textId="77777777" w:rsidR="0082372E" w:rsidRDefault="000A4DF7" w:rsidP="002743C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 Event Report for the Father’s Day Breakfast</w:t>
            </w:r>
          </w:p>
          <w:p w14:paraId="2ED9167E" w14:textId="0FE637FE" w:rsidR="00905D33" w:rsidRPr="002743C8" w:rsidRDefault="00905D33" w:rsidP="002743C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few quotes for hot chocolate machines for P&amp;F consideration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38AAE" w14:textId="77777777" w:rsidR="0082372E" w:rsidRDefault="000A4DF7" w:rsidP="00BD40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 (10/10/17)</w:t>
            </w:r>
          </w:p>
          <w:p w14:paraId="3A0CEBC1" w14:textId="77777777" w:rsidR="00905D33" w:rsidRDefault="00905D33" w:rsidP="00BD4083">
            <w:pPr>
              <w:rPr>
                <w:rFonts w:ascii="Arial" w:hAnsi="Arial" w:cs="Arial"/>
                <w:color w:val="000000" w:themeColor="text1"/>
              </w:rPr>
            </w:pPr>
          </w:p>
          <w:p w14:paraId="5940B32B" w14:textId="56EC15CB" w:rsidR="00905D33" w:rsidRPr="00F52D77" w:rsidRDefault="00905D33" w:rsidP="00BD40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 (10/10/17)</w:t>
            </w:r>
          </w:p>
        </w:tc>
      </w:tr>
      <w:tr w:rsidR="00162173" w:rsidRPr="00EB1F5B" w14:paraId="7B18EFDB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E1EA5" w14:textId="0560E913" w:rsidR="00162173" w:rsidRPr="00EB1F5B" w:rsidRDefault="00162173" w:rsidP="00EF1F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782A9AAC" w14:textId="2DB5384F" w:rsidR="00162173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Appreciation Officer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CA68F" w14:textId="1D1103DD" w:rsidR="00162173" w:rsidRPr="00F52D77" w:rsidRDefault="005B0DC6" w:rsidP="00BE38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68FB" w14:textId="22786091" w:rsidR="00162173" w:rsidRPr="00162173" w:rsidRDefault="00162173" w:rsidP="000A741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E4564" w14:textId="2288255B" w:rsidR="00162173" w:rsidRPr="00F52D77" w:rsidRDefault="00162173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027C" w:rsidRPr="00EB1F5B" w14:paraId="10477110" w14:textId="77777777" w:rsidTr="006673FB">
        <w:trPr>
          <w:trHeight w:val="763"/>
        </w:trPr>
        <w:tc>
          <w:tcPr>
            <w:tcW w:w="5000" w:type="pct"/>
            <w:gridSpan w:val="14"/>
            <w:vAlign w:val="center"/>
          </w:tcPr>
          <w:p w14:paraId="7E9AB610" w14:textId="77777777" w:rsidR="008B027C" w:rsidRPr="00EB1F5B" w:rsidRDefault="008B027C" w:rsidP="00BD42E9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6.  Correspondence</w:t>
            </w:r>
          </w:p>
        </w:tc>
      </w:tr>
      <w:tr w:rsidR="005B0DC6" w:rsidRPr="00EB1F5B" w14:paraId="14E343AC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1FC91FFF" w14:textId="1F2ACA3F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6.1</w:t>
            </w:r>
          </w:p>
        </w:tc>
        <w:tc>
          <w:tcPr>
            <w:tcW w:w="743" w:type="pct"/>
            <w:gridSpan w:val="2"/>
          </w:tcPr>
          <w:p w14:paraId="01DD416C" w14:textId="7F61F504" w:rsidR="005B0DC6" w:rsidRPr="005B0DC6" w:rsidRDefault="005B0DC6" w:rsidP="005B0DC6">
            <w:pPr>
              <w:spacing w:before="60" w:after="60"/>
              <w:rPr>
                <w:rFonts w:ascii="Arial" w:hAnsi="Arial" w:cs="Arial"/>
                <w:strike/>
              </w:rPr>
            </w:pPr>
            <w:r w:rsidRPr="005B0DC6">
              <w:rPr>
                <w:rFonts w:ascii="Arial" w:hAnsi="Arial" w:cs="Arial"/>
              </w:rPr>
              <w:t>National Fete Research Project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20238029" w14:textId="4CAFC2B3" w:rsidR="005B0DC6" w:rsidRPr="005B0DC6" w:rsidRDefault="005B0DC6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</w:rPr>
            </w:pPr>
            <w:r w:rsidRPr="005B0DC6">
              <w:rPr>
                <w:rFonts w:ascii="Arial" w:hAnsi="Arial" w:cs="Arial"/>
              </w:rPr>
              <w:t>Mater Christi has been asked to complete a survey – the P&amp;F Exec decided we will not participate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0CF87A05" w14:textId="520A0775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336DC31F" w14:textId="77777777" w:rsidR="005B0DC6" w:rsidRPr="00EB1F5B" w:rsidRDefault="005B0DC6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5B0DC6" w:rsidRPr="00EB1F5B" w14:paraId="4DB5E560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45FC0CCB" w14:textId="562D6B17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6.2</w:t>
            </w:r>
          </w:p>
        </w:tc>
        <w:tc>
          <w:tcPr>
            <w:tcW w:w="743" w:type="pct"/>
            <w:gridSpan w:val="2"/>
          </w:tcPr>
          <w:p w14:paraId="71839BF6" w14:textId="20C126E9" w:rsidR="005B0DC6" w:rsidRPr="005B0DC6" w:rsidRDefault="005B0DC6" w:rsidP="005B0DC6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 xml:space="preserve">City of Cockburn – Inspirational/ Volunteer Awards 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610332DD" w14:textId="66A30458" w:rsidR="005B0DC6" w:rsidRPr="005B0DC6" w:rsidRDefault="005B0DC6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The awards were advertised and have applications closed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52C323EC" w14:textId="5B482269" w:rsidR="005B0DC6" w:rsidRPr="005B0DC6" w:rsidRDefault="005B0DC6" w:rsidP="00EB5857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2345F432" w14:textId="7AB70BAF" w:rsidR="005B0DC6" w:rsidRPr="005820EF" w:rsidRDefault="005B0DC6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0DC6" w:rsidRPr="00EB1F5B" w14:paraId="6ED59064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69D8E5D4" w14:textId="27723BAE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6.3</w:t>
            </w:r>
          </w:p>
        </w:tc>
        <w:tc>
          <w:tcPr>
            <w:tcW w:w="743" w:type="pct"/>
            <w:gridSpan w:val="2"/>
          </w:tcPr>
          <w:p w14:paraId="40F5E55C" w14:textId="4F4E3349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Fundraising – Kids Art Works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346CD11D" w14:textId="5B581604" w:rsidR="005B0DC6" w:rsidRPr="005B0DC6" w:rsidRDefault="005B0DC6" w:rsidP="00EB585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4D9F2571" w14:textId="213AE310" w:rsidR="005B0DC6" w:rsidRPr="005B0DC6" w:rsidRDefault="005B0DC6" w:rsidP="00D4619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6D6C4D12" w14:textId="5D36FAA8" w:rsidR="005B0DC6" w:rsidRPr="005820EF" w:rsidRDefault="005B0DC6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0DC6" w:rsidRPr="00EB1F5B" w14:paraId="128546DE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26A3C014" w14:textId="64685262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6.4</w:t>
            </w:r>
          </w:p>
        </w:tc>
        <w:tc>
          <w:tcPr>
            <w:tcW w:w="743" w:type="pct"/>
            <w:gridSpan w:val="2"/>
          </w:tcPr>
          <w:p w14:paraId="730C8E63" w14:textId="0612509D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ABN Request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43BF64F9" w14:textId="180F480A" w:rsidR="005B0DC6" w:rsidRPr="005B0DC6" w:rsidRDefault="005B0DC6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20918BC9" w14:textId="77777777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0AAC6402" w14:textId="77777777" w:rsidR="005B0DC6" w:rsidRPr="00EB1F5B" w:rsidRDefault="005B0DC6" w:rsidP="00BD4083">
            <w:pPr>
              <w:spacing w:before="60" w:after="60"/>
              <w:rPr>
                <w:rFonts w:ascii="Arial" w:hAnsi="Arial" w:cs="Arial"/>
                <w:color w:val="0000FF"/>
              </w:rPr>
            </w:pPr>
          </w:p>
        </w:tc>
      </w:tr>
      <w:tr w:rsidR="005B0DC6" w:rsidRPr="00EB1F5B" w14:paraId="74B27DAB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232EC253" w14:textId="7E8BFB9C" w:rsidR="005B0DC6" w:rsidRPr="005B0DC6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6.5</w:t>
            </w:r>
          </w:p>
        </w:tc>
        <w:tc>
          <w:tcPr>
            <w:tcW w:w="743" w:type="pct"/>
            <w:gridSpan w:val="2"/>
          </w:tcPr>
          <w:p w14:paraId="53E1A917" w14:textId="14E30CB8" w:rsidR="005B0DC6" w:rsidRPr="005B0DC6" w:rsidRDefault="005B0DC6" w:rsidP="005B0D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</w:t>
            </w:r>
            <w:r w:rsidRPr="005B0DC6">
              <w:rPr>
                <w:rFonts w:ascii="Arial" w:hAnsi="Arial" w:cs="Arial"/>
              </w:rPr>
              <w:t>Cockburn Community Fund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38D50792" w14:textId="77777777" w:rsidR="005B0DC6" w:rsidRPr="005B0DC6" w:rsidRDefault="005B0DC6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>Applications are open until 29 Sept</w:t>
            </w:r>
          </w:p>
          <w:p w14:paraId="1320C760" w14:textId="45654562" w:rsidR="005B0DC6" w:rsidRPr="005B0DC6" w:rsidRDefault="005B0DC6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B0DC6">
              <w:rPr>
                <w:rFonts w:ascii="Arial" w:hAnsi="Arial" w:cs="Arial"/>
              </w:rPr>
              <w:t xml:space="preserve">Send the information to the P&amp;F committee 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6B8D768E" w14:textId="59238BE7" w:rsidR="005B0DC6" w:rsidRPr="006C1D69" w:rsidRDefault="005B0DC6" w:rsidP="006C1D69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</w:rPr>
            </w:pPr>
            <w:r w:rsidRPr="006C1D69">
              <w:rPr>
                <w:rFonts w:ascii="Arial" w:hAnsi="Arial" w:cs="Arial"/>
              </w:rPr>
              <w:t>Send the City of Cockburn Community Fund to the P&amp;F Committee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2D0A06C5" w14:textId="43BB0BD0" w:rsidR="005B0DC6" w:rsidRPr="00EB5857" w:rsidRDefault="005B0DC6" w:rsidP="00BD4083">
            <w:pPr>
              <w:spacing w:before="60" w:after="60"/>
              <w:rPr>
                <w:rFonts w:ascii="Arial" w:hAnsi="Arial" w:cs="Arial"/>
              </w:rPr>
            </w:pPr>
            <w:r w:rsidRPr="00EB5857">
              <w:rPr>
                <w:rFonts w:ascii="Arial" w:hAnsi="Arial" w:cs="Arial"/>
              </w:rPr>
              <w:t>LR (ASAP)</w:t>
            </w:r>
          </w:p>
        </w:tc>
      </w:tr>
      <w:tr w:rsidR="005B0DC6" w:rsidRPr="00EB1F5B" w14:paraId="5AA0982F" w14:textId="77777777" w:rsidTr="006E32C6">
        <w:trPr>
          <w:trHeight w:val="594"/>
        </w:trPr>
        <w:tc>
          <w:tcPr>
            <w:tcW w:w="5000" w:type="pct"/>
            <w:gridSpan w:val="14"/>
            <w:vAlign w:val="center"/>
          </w:tcPr>
          <w:p w14:paraId="6DA7D4EE" w14:textId="77777777" w:rsidR="005B0DC6" w:rsidRPr="000E61AC" w:rsidRDefault="005B0DC6" w:rsidP="00BD42E9">
            <w:pPr>
              <w:rPr>
                <w:rFonts w:ascii="Arial" w:hAnsi="Arial" w:cs="Arial"/>
                <w:b/>
              </w:rPr>
            </w:pPr>
            <w:r w:rsidRPr="000E61AC">
              <w:rPr>
                <w:rFonts w:ascii="Arial" w:hAnsi="Arial" w:cs="Arial"/>
                <w:b/>
              </w:rPr>
              <w:t xml:space="preserve">7.  General Business </w:t>
            </w:r>
          </w:p>
        </w:tc>
      </w:tr>
      <w:tr w:rsidR="00905D33" w:rsidRPr="00EB1F5B" w14:paraId="72BB1292" w14:textId="77777777" w:rsidTr="00EB1F5B">
        <w:trPr>
          <w:trHeight w:val="86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DFB284D" w14:textId="6E63E626" w:rsidR="00905D33" w:rsidRPr="00EB1F5B" w:rsidRDefault="00905D33" w:rsidP="00BD408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7.1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693814C9" w14:textId="753EC994" w:rsidR="00905D33" w:rsidRPr="00905D33" w:rsidRDefault="00905D33" w:rsidP="002B41D2">
            <w:pPr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 xml:space="preserve">Father’s Day Breakfast </w:t>
            </w:r>
          </w:p>
          <w:p w14:paraId="0745FB07" w14:textId="62E3ECD5" w:rsidR="00905D33" w:rsidRPr="00905D33" w:rsidRDefault="00905D33" w:rsidP="00BD408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2BBE1FC" w14:textId="188418B9" w:rsidR="00905D33" w:rsidRPr="00905D33" w:rsidRDefault="00905D33" w:rsidP="00905D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Summary – discussed in 5.10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D93AFE" w14:textId="25B09025" w:rsidR="00905D33" w:rsidRPr="00D4619B" w:rsidRDefault="00905D33" w:rsidP="00EB5857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</w:tcPr>
          <w:p w14:paraId="55D54B6A" w14:textId="14A1FE96" w:rsidR="00905D33" w:rsidRPr="00DC63D8" w:rsidRDefault="00905D33" w:rsidP="00BD408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05D33" w:rsidRPr="00EB1F5B" w14:paraId="70F7A590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F2A2" w14:textId="610F9636" w:rsidR="00905D33" w:rsidRPr="00EB1F5B" w:rsidRDefault="00905D33" w:rsidP="00194DA8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7.2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7FD33" w14:textId="4FE61639" w:rsidR="00905D33" w:rsidRPr="00905D33" w:rsidRDefault="00905D33" w:rsidP="00052E73">
            <w:pPr>
              <w:spacing w:before="60" w:after="60"/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>Afternoon on the Green – Status Report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3DC" w14:textId="554EAC1A" w:rsidR="00905D33" w:rsidRPr="007F0584" w:rsidRDefault="007F0584" w:rsidP="007F05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status report</w:t>
            </w:r>
            <w:r w:rsidRPr="007F0584">
              <w:rPr>
                <w:rFonts w:ascii="Arial" w:hAnsi="Arial" w:cs="Arial"/>
              </w:rPr>
              <w:t>:</w:t>
            </w:r>
          </w:p>
          <w:p w14:paraId="47FA631F" w14:textId="4845803A" w:rsidR="007F0584" w:rsidRDefault="007F0584" w:rsidP="00673D83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approval received</w:t>
            </w:r>
            <w:r w:rsidR="00B70357">
              <w:rPr>
                <w:rFonts w:ascii="Arial" w:hAnsi="Arial" w:cs="Arial"/>
              </w:rPr>
              <w:t xml:space="preserve"> (with the map showing parking in the top oval)</w:t>
            </w:r>
          </w:p>
          <w:p w14:paraId="70DD7A25" w14:textId="77777777" w:rsidR="007F0584" w:rsidRDefault="007F0584" w:rsidP="00673D83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circus has been paid (electronically!)</w:t>
            </w:r>
          </w:p>
          <w:p w14:paraId="3F2039C2" w14:textId="77777777" w:rsidR="007F0584" w:rsidRDefault="007F0584" w:rsidP="00673D83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P&amp;F Committee agreed to spend $75 for shade-cloth to cover electrical leads</w:t>
            </w:r>
          </w:p>
          <w:p w14:paraId="1604F7D9" w14:textId="76AAA324" w:rsidR="007F0584" w:rsidRDefault="007F0584" w:rsidP="00673D83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has be</w:t>
            </w:r>
            <w:r w:rsidR="00B70357">
              <w:rPr>
                <w:rFonts w:ascii="Arial" w:hAnsi="Arial" w:cs="Arial"/>
              </w:rPr>
              <w:t>en confirmed at a good price (Ke</w:t>
            </w:r>
            <w:r>
              <w:rPr>
                <w:rFonts w:ascii="Arial" w:hAnsi="Arial" w:cs="Arial"/>
              </w:rPr>
              <w:t>nnards)</w:t>
            </w:r>
          </w:p>
          <w:p w14:paraId="4A3DB464" w14:textId="77777777" w:rsidR="007F0584" w:rsidRDefault="00B70357" w:rsidP="00B7035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 - can the school choir sing? Ex-Emmanuel student Talia may be able to sing too</w:t>
            </w:r>
          </w:p>
          <w:p w14:paraId="31E9E7E1" w14:textId="2EC24F52" w:rsidR="00B70357" w:rsidRDefault="00B70357" w:rsidP="00B7035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ensure the sprinklers are off – see the gardener</w:t>
            </w:r>
          </w:p>
          <w:p w14:paraId="357C8DDA" w14:textId="006F48B9" w:rsidR="00B70357" w:rsidRDefault="00B70357" w:rsidP="00B7035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oval needs to be free from 1.15 – see Ryan Donnelly</w:t>
            </w:r>
          </w:p>
          <w:p w14:paraId="2D55128E" w14:textId="77777777" w:rsidR="00B70357" w:rsidRDefault="00B70357" w:rsidP="00B7035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staff holders have applied</w:t>
            </w:r>
          </w:p>
          <w:p w14:paraId="51799140" w14:textId="440A9AC4" w:rsidR="00B70357" w:rsidRPr="00673D83" w:rsidRDefault="00B70357" w:rsidP="00B7035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P&amp;F Committee agreed to spend $220 for St John ambulance to attend the event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62AAD" w14:textId="43742DE7" w:rsidR="00905D33" w:rsidRPr="00FA2584" w:rsidRDefault="00905D33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144D" w14:textId="74C4F83D" w:rsidR="00905D33" w:rsidRPr="00DC63D8" w:rsidRDefault="00905D33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05D33" w:rsidRPr="00EB1F5B" w14:paraId="19D6C870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9DE3" w14:textId="33B59C97" w:rsidR="00905D33" w:rsidRPr="00EB1F5B" w:rsidRDefault="00905D33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CE821" w14:textId="48EF7008" w:rsidR="00905D33" w:rsidRPr="00905D33" w:rsidRDefault="00905D33" w:rsidP="00052E73">
            <w:pPr>
              <w:spacing w:before="60" w:after="60"/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  <w:color w:val="222222"/>
                <w:shd w:val="clear" w:color="auto" w:fill="FFFFFF"/>
              </w:rPr>
              <w:t xml:space="preserve">2018 </w:t>
            </w:r>
            <w:r w:rsidRPr="00AC4226"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 w:rsidRPr="00905D33">
              <w:rPr>
                <w:rFonts w:ascii="Arial" w:hAnsi="Arial" w:cs="Arial"/>
                <w:color w:val="222222"/>
                <w:shd w:val="clear" w:color="auto" w:fill="FFFFFF"/>
              </w:rPr>
              <w:t>vents – dad's campout and quiz night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799" w14:textId="7F14C4AE" w:rsidR="00905D33" w:rsidRDefault="0045143F" w:rsidP="0045143F">
            <w:pPr>
              <w:spacing w:before="60" w:after="60"/>
              <w:rPr>
                <w:rFonts w:ascii="Arial" w:hAnsi="Arial" w:cs="Arial"/>
              </w:rPr>
            </w:pPr>
            <w:r w:rsidRPr="0045143F">
              <w:rPr>
                <w:rFonts w:ascii="Arial" w:hAnsi="Arial" w:cs="Arial"/>
              </w:rPr>
              <w:t xml:space="preserve">Sundowner – </w:t>
            </w:r>
            <w:r>
              <w:rPr>
                <w:rFonts w:ascii="Arial" w:hAnsi="Arial" w:cs="Arial"/>
              </w:rPr>
              <w:t xml:space="preserve">Friday </w:t>
            </w:r>
            <w:r w:rsidRPr="0045143F">
              <w:rPr>
                <w:rFonts w:ascii="Arial" w:hAnsi="Arial" w:cs="Arial"/>
              </w:rPr>
              <w:t>23 February 2018</w:t>
            </w:r>
            <w:r w:rsidR="007A3E10">
              <w:rPr>
                <w:rFonts w:ascii="Arial" w:hAnsi="Arial" w:cs="Arial"/>
              </w:rPr>
              <w:t xml:space="preserve"> </w:t>
            </w:r>
            <w:r w:rsidRPr="0045143F">
              <w:rPr>
                <w:rFonts w:ascii="Arial" w:hAnsi="Arial" w:cs="Arial"/>
              </w:rPr>
              <w:t>5.30/6pm start</w:t>
            </w:r>
          </w:p>
          <w:p w14:paraId="0445ADE6" w14:textId="77777777" w:rsidR="00A22412" w:rsidRDefault="00A22412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A22412">
              <w:rPr>
                <w:rFonts w:ascii="Arial" w:hAnsi="Arial" w:cs="Arial"/>
              </w:rPr>
              <w:t>Karen Simons to head the sub-committee</w:t>
            </w:r>
          </w:p>
          <w:p w14:paraId="414680EF" w14:textId="77777777" w:rsidR="00A22412" w:rsidRDefault="00A22412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Perhaps instead of Term 1 class event</w:t>
            </w:r>
          </w:p>
          <w:p w14:paraId="48CD2B90" w14:textId="5ACA5114" w:rsidR="00A22412" w:rsidRDefault="00A22412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$10/pp to cover some costs</w:t>
            </w:r>
            <w:r w:rsidR="007A3E10">
              <w:rPr>
                <w:rFonts w:ascii="Arial" w:hAnsi="Arial" w:cs="Arial"/>
              </w:rPr>
              <w:t>, ensure commitment</w:t>
            </w:r>
            <w:r>
              <w:rPr>
                <w:rFonts w:ascii="Arial" w:hAnsi="Arial" w:cs="Arial"/>
              </w:rPr>
              <w:t xml:space="preserve"> and add value to the event</w:t>
            </w:r>
          </w:p>
          <w:p w14:paraId="498D850A" w14:textId="6B36FDBB" w:rsidR="00A22412" w:rsidRDefault="00A22412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liquor licence if you are selling alcohol</w:t>
            </w:r>
          </w:p>
          <w:p w14:paraId="002D0DDA" w14:textId="7B20F585" w:rsidR="00A22412" w:rsidRPr="007A3E10" w:rsidRDefault="007A3E10" w:rsidP="0045143F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Aerogard station (mozzie season)</w:t>
            </w:r>
          </w:p>
          <w:p w14:paraId="6DC18693" w14:textId="22FB7DD5" w:rsidR="0045143F" w:rsidRDefault="0045143F" w:rsidP="0045143F">
            <w:pPr>
              <w:spacing w:before="60" w:after="60"/>
              <w:rPr>
                <w:rFonts w:ascii="Arial" w:hAnsi="Arial" w:cs="Arial"/>
              </w:rPr>
            </w:pPr>
            <w:r w:rsidRPr="0045143F">
              <w:rPr>
                <w:rFonts w:ascii="Arial" w:hAnsi="Arial" w:cs="Arial"/>
              </w:rPr>
              <w:t xml:space="preserve">Dad’s Camp out </w:t>
            </w:r>
            <w:r>
              <w:rPr>
                <w:rFonts w:ascii="Arial" w:hAnsi="Arial" w:cs="Arial"/>
              </w:rPr>
              <w:t xml:space="preserve">– Friday 16 March </w:t>
            </w:r>
            <w:r w:rsidR="007A3E10">
              <w:rPr>
                <w:rFonts w:ascii="Arial" w:hAnsi="Arial" w:cs="Arial"/>
              </w:rPr>
              <w:t xml:space="preserve">5pm to </w:t>
            </w:r>
            <w:r>
              <w:rPr>
                <w:rFonts w:ascii="Arial" w:hAnsi="Arial" w:cs="Arial"/>
              </w:rPr>
              <w:t>10am</w:t>
            </w:r>
          </w:p>
          <w:p w14:paraId="287A178E" w14:textId="048C7527" w:rsidR="00A22412" w:rsidRDefault="00A22412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Trampas Hall</w:t>
            </w:r>
            <w:r w:rsidRPr="00A22412">
              <w:rPr>
                <w:rFonts w:ascii="Arial" w:hAnsi="Arial" w:cs="Arial"/>
              </w:rPr>
              <w:t xml:space="preserve"> to head the sub-committee</w:t>
            </w:r>
            <w:r w:rsidR="007A3E10">
              <w:rPr>
                <w:rFonts w:ascii="Arial" w:hAnsi="Arial" w:cs="Arial"/>
              </w:rPr>
              <w:t>, and recruit a subcommittee</w:t>
            </w:r>
          </w:p>
          <w:p w14:paraId="6A1D0CA1" w14:textId="4A9631AA" w:rsidR="007A3E10" w:rsidRDefault="007A3E10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Dad’s/Males only? Or allow interested Mums too?</w:t>
            </w:r>
          </w:p>
          <w:p w14:paraId="3A77E22F" w14:textId="1EC42BDB" w:rsidR="007A3E10" w:rsidRDefault="007A3E10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your own tent and camping equipment, BYO dinner</w:t>
            </w:r>
          </w:p>
          <w:p w14:paraId="59838654" w14:textId="42634DD2" w:rsidR="007A3E10" w:rsidRDefault="007A3E10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P&amp;F put on breakfast?</w:t>
            </w:r>
          </w:p>
          <w:p w14:paraId="76AD3851" w14:textId="0F258D8B" w:rsidR="007A3E10" w:rsidRDefault="007A3E10" w:rsidP="00A22412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could include football, soccer, nightwatch </w:t>
            </w:r>
          </w:p>
          <w:p w14:paraId="0994B1EA" w14:textId="1D2A3FD6" w:rsidR="00A22412" w:rsidRPr="007A3E10" w:rsidRDefault="007A3E10" w:rsidP="0045143F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7A3E10">
              <w:rPr>
                <w:rFonts w:ascii="Arial" w:hAnsi="Arial" w:cs="Arial"/>
              </w:rPr>
              <w:t xml:space="preserve">Nicole Cloutt </w:t>
            </w:r>
            <w:r w:rsidR="00E63CE9">
              <w:rPr>
                <w:rFonts w:ascii="Arial" w:hAnsi="Arial" w:cs="Arial"/>
              </w:rPr>
              <w:t>and Courtney Dunsire are</w:t>
            </w:r>
            <w:r w:rsidRPr="007A3E10">
              <w:rPr>
                <w:rFonts w:ascii="Arial" w:hAnsi="Arial" w:cs="Arial"/>
              </w:rPr>
              <w:t xml:space="preserve"> the school liaison </w:t>
            </w:r>
            <w:r w:rsidR="00E63CE9">
              <w:rPr>
                <w:rFonts w:ascii="Arial" w:hAnsi="Arial" w:cs="Arial"/>
              </w:rPr>
              <w:t>people</w:t>
            </w:r>
          </w:p>
          <w:p w14:paraId="6F699DD1" w14:textId="77777777" w:rsidR="0045143F" w:rsidRDefault="0045143F" w:rsidP="004514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night – Saturday 9 June</w:t>
            </w:r>
          </w:p>
          <w:p w14:paraId="41720B96" w14:textId="23C12FAF" w:rsidR="00A22412" w:rsidRPr="007A3E10" w:rsidRDefault="00A22412" w:rsidP="0045143F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Hall</w:t>
            </w:r>
            <w:r w:rsidRPr="00A22412">
              <w:rPr>
                <w:rFonts w:ascii="Arial" w:hAnsi="Arial" w:cs="Arial"/>
              </w:rPr>
              <w:t xml:space="preserve"> to head the sub-committee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4BEA" w14:textId="77777777" w:rsidR="00905D33" w:rsidRPr="00FA2584" w:rsidRDefault="00905D33" w:rsidP="00FA25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225A" w14:textId="77777777" w:rsidR="00905D33" w:rsidRPr="00DC63D8" w:rsidRDefault="00905D33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05D33" w:rsidRPr="00EB1F5B" w14:paraId="4CF4C1B6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E5C3" w14:textId="5535A35B" w:rsidR="00905D33" w:rsidRPr="00EB1F5B" w:rsidRDefault="00905D33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23CF1" w14:textId="24A9CF41" w:rsidR="00905D33" w:rsidRPr="00905D33" w:rsidRDefault="00905D33" w:rsidP="00052E73">
            <w:pPr>
              <w:spacing w:before="60" w:after="60"/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  <w:shd w:val="clear" w:color="auto" w:fill="FFFFFF"/>
              </w:rPr>
              <w:t>Class Rep Gift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6D5" w14:textId="77777777" w:rsidR="00905D33" w:rsidRDefault="00AC4226" w:rsidP="005E4E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P&amp;F agreed to provide $1000 for a small gift the class reps</w:t>
            </w:r>
          </w:p>
          <w:p w14:paraId="0F623830" w14:textId="22DD879B" w:rsidR="00AC4226" w:rsidRDefault="00AC4226" w:rsidP="005E4E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should not be alcohol or dangerous substance – as the children may have to take this gift home if the class rep is not there on the day</w:t>
            </w:r>
          </w:p>
          <w:p w14:paraId="5EF60B36" w14:textId="7202E88F" w:rsidR="00AC4226" w:rsidRDefault="00AC4226" w:rsidP="005E4E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approx. 30 class reps = ~$30 pp</w:t>
            </w:r>
          </w:p>
          <w:p w14:paraId="7909BBF2" w14:textId="77777777" w:rsidR="00AC4226" w:rsidRDefault="00AC4226" w:rsidP="005E4E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class reps will be advised of the new process and notify all parents in the class</w:t>
            </w:r>
          </w:p>
          <w:p w14:paraId="0D564412" w14:textId="77777777" w:rsidR="00AC4226" w:rsidRDefault="00AC4226" w:rsidP="005E4E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 will purchase the gifts, and provide to another parent in the class for presentation on the day teacher presents are provided</w:t>
            </w:r>
          </w:p>
          <w:p w14:paraId="22588786" w14:textId="500998E8" w:rsidR="00AC4226" w:rsidRPr="00EB2CFA" w:rsidRDefault="00AC4226" w:rsidP="00AC4226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for gifts are welcome – please advise LJ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3EC55" w14:textId="27A7F8DC" w:rsidR="00905D33" w:rsidRPr="00264D90" w:rsidRDefault="00AC4226" w:rsidP="00264D90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LJ of gift ideas for the class reps (~$30 each)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5A22" w14:textId="74417CEB" w:rsidR="00905D33" w:rsidRPr="00DC63D8" w:rsidRDefault="00AC4226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</w:t>
            </w:r>
          </w:p>
        </w:tc>
      </w:tr>
      <w:tr w:rsidR="00905D33" w:rsidRPr="00EB1F5B" w14:paraId="2A55EB17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AE" w14:textId="4125FCC7" w:rsidR="00905D33" w:rsidRPr="000E61AC" w:rsidRDefault="00905D33" w:rsidP="00354EE9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0E61AC">
              <w:rPr>
                <w:rFonts w:ascii="Arial" w:hAnsi="Arial" w:cs="Arial"/>
                <w:b/>
              </w:rPr>
              <w:t>8.0 Other General Business</w:t>
            </w:r>
          </w:p>
        </w:tc>
      </w:tr>
      <w:tr w:rsidR="00DD2837" w:rsidRPr="00EB1F5B" w14:paraId="33B38476" w14:textId="77777777" w:rsidTr="00237F0C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9FDA" w14:textId="0835EE5A" w:rsidR="00DD2837" w:rsidRPr="00EB1F5B" w:rsidRDefault="00DD283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84DCE" w14:textId="09A2333B" w:rsidR="00DD2837" w:rsidRPr="0050594C" w:rsidRDefault="00DD2837" w:rsidP="007A58BC">
            <w:pPr>
              <w:spacing w:before="60" w:after="60"/>
              <w:rPr>
                <w:rFonts w:ascii="Arial" w:hAnsi="Arial" w:cs="Arial"/>
              </w:rPr>
            </w:pPr>
            <w:r w:rsidRPr="0050594C">
              <w:rPr>
                <w:rFonts w:ascii="Arial" w:hAnsi="Arial" w:cs="Arial"/>
              </w:rPr>
              <w:t>Playground equipment</w:t>
            </w:r>
          </w:p>
        </w:tc>
        <w:tc>
          <w:tcPr>
            <w:tcW w:w="2107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267270" w14:textId="584A681C" w:rsidR="00DD2837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Capital Development team is working with school leaders and architect to develop a Master Plan for the school, including the oval, playgrounds. The plan will be a joint plan with the City of Cockburn.</w:t>
            </w:r>
          </w:p>
          <w:p w14:paraId="6EBDD54A" w14:textId="0FE701F0" w:rsidR="00DD2837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have been two meetings with the architect and Mater Christi team</w:t>
            </w:r>
          </w:p>
          <w:p w14:paraId="7F35BA36" w14:textId="0339B7BC" w:rsidR="00DD2837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meeting with the City of Cockburn booked soon to discuss the needs of the school into the future</w:t>
            </w:r>
          </w:p>
          <w:p w14:paraId="7C3BA760" w14:textId="77777777" w:rsidR="00DD2837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community consultation is via the Board so far</w:t>
            </w:r>
          </w:p>
          <w:p w14:paraId="3988D896" w14:textId="77777777" w:rsidR="00DD2837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with the wider school community will happen at appropriate times in the planning process</w:t>
            </w:r>
          </w:p>
          <w:p w14:paraId="38BDA8FC" w14:textId="0A7DE80D" w:rsidR="00DD2837" w:rsidRPr="0050594C" w:rsidRDefault="00DD2837" w:rsidP="0050594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forming a sub-committee to purchase/organise portable playground equipment for the students</w:t>
            </w:r>
          </w:p>
        </w:tc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089A85" w14:textId="2C50A660" w:rsidR="00DD2837" w:rsidRPr="00DD2837" w:rsidRDefault="00DD2837" w:rsidP="00DD2837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 sub-committee to investigate hire/purchase portable playground equipment for the students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CB63" w14:textId="48D09063" w:rsidR="00DD2837" w:rsidRPr="00EC4F7C" w:rsidRDefault="00DD2837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TSG, KG, MiH, MP</w:t>
            </w:r>
          </w:p>
        </w:tc>
      </w:tr>
      <w:tr w:rsidR="00DD2837" w:rsidRPr="00EB1F5B" w14:paraId="1EF4E8F5" w14:textId="77777777" w:rsidTr="00237F0C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AC00" w14:textId="17911054" w:rsidR="00DD2837" w:rsidRPr="00EB1F5B" w:rsidRDefault="00DD2837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26294" w14:textId="2E94240B" w:rsidR="00DD2837" w:rsidRPr="0050594C" w:rsidRDefault="00DD2837" w:rsidP="007A58BC">
            <w:pPr>
              <w:spacing w:before="60" w:after="60"/>
              <w:rPr>
                <w:rFonts w:ascii="Arial" w:hAnsi="Arial" w:cs="Arial"/>
              </w:rPr>
            </w:pPr>
            <w:r w:rsidRPr="0050594C">
              <w:rPr>
                <w:rFonts w:ascii="Arial" w:hAnsi="Arial" w:cs="Arial"/>
              </w:rPr>
              <w:t>Football Goal Posts</w:t>
            </w:r>
          </w:p>
        </w:tc>
        <w:tc>
          <w:tcPr>
            <w:tcW w:w="2107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8C94CB" w14:textId="371DE4B4" w:rsidR="00DD2837" w:rsidRPr="00587D77" w:rsidRDefault="00DD2837" w:rsidP="00307F3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34FF19" w14:textId="4FDEF305" w:rsidR="00DD2837" w:rsidRPr="00264D90" w:rsidRDefault="00DD2837" w:rsidP="00264D90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B2344" w14:textId="5BF1372F" w:rsidR="00DD2837" w:rsidRDefault="00DD2837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0594C" w:rsidRPr="00EB1F5B" w14:paraId="02031293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B2FA" w14:textId="68073286" w:rsidR="0050594C" w:rsidRPr="00EB1F5B" w:rsidRDefault="0050594C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50226" w14:textId="04378A06" w:rsidR="0050594C" w:rsidRPr="0050594C" w:rsidRDefault="0050594C" w:rsidP="007A58BC">
            <w:pPr>
              <w:spacing w:before="60" w:after="60"/>
              <w:rPr>
                <w:rFonts w:ascii="Arial" w:hAnsi="Arial" w:cs="Arial"/>
              </w:rPr>
            </w:pPr>
            <w:r w:rsidRPr="0050594C">
              <w:rPr>
                <w:rFonts w:ascii="Arial" w:hAnsi="Arial" w:cs="Arial"/>
              </w:rPr>
              <w:t xml:space="preserve">P&amp;F Facebook Page 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F0F" w14:textId="77777777" w:rsidR="0050594C" w:rsidRDefault="00DD2837" w:rsidP="007C618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 met with TK to discuss this, and TK was not in favour</w:t>
            </w:r>
          </w:p>
          <w:p w14:paraId="36E57191" w14:textId="77777777" w:rsidR="00DD2837" w:rsidRDefault="00DD2837" w:rsidP="007C6181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welcomed anyone wanting to discuss this to make an appointment to meet with her</w:t>
            </w:r>
          </w:p>
          <w:p w14:paraId="4F406A22" w14:textId="35276647" w:rsidR="0065077B" w:rsidRPr="007C6181" w:rsidRDefault="0065077B" w:rsidP="0065077B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website upgrade is ongoing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7DA1" w14:textId="53584EE0" w:rsidR="0050594C" w:rsidRPr="00264D90" w:rsidRDefault="0050594C" w:rsidP="00EB5857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7D2D" w14:textId="10DB97B9" w:rsidR="0050594C" w:rsidRDefault="0050594C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0594C" w:rsidRPr="00EB1F5B" w14:paraId="77B3EAC0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9298" w14:textId="262894CE" w:rsidR="0050594C" w:rsidRDefault="0050594C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6AD75" w14:textId="5CD18801" w:rsidR="0050594C" w:rsidRPr="00EB1F5B" w:rsidRDefault="0065077B" w:rsidP="007A58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school equipment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BFC" w14:textId="7ACB5D99" w:rsidR="0050594C" w:rsidRPr="00F02A90" w:rsidRDefault="0065077B" w:rsidP="00F02A90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flatbed trolley and some tables were borrowed by P&amp;F Members for events, and have not been returned. Could someone please locate these items and return them to Admin?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92B27" w14:textId="1CAC0F05" w:rsidR="0050594C" w:rsidRDefault="0065077B" w:rsidP="0065077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the MC flatbed trolley and tables that were used for P&amp;F events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95163" w14:textId="77777777" w:rsidR="0050594C" w:rsidRDefault="0050594C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0594C" w:rsidRPr="009D1821" w14:paraId="04201C58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9D8E" w14:textId="5B25CDEB" w:rsidR="0050594C" w:rsidRPr="0067389A" w:rsidRDefault="0050594C" w:rsidP="00354EE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D494B">
              <w:rPr>
                <w:rFonts w:ascii="Arial" w:hAnsi="Arial" w:cs="Arial"/>
                <w:color w:val="FF0000"/>
                <w:sz w:val="22"/>
                <w:szCs w:val="22"/>
              </w:rPr>
              <w:t xml:space="preserve">CLOSE: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8.50</w:t>
            </w:r>
          </w:p>
        </w:tc>
      </w:tr>
      <w:tr w:rsidR="0050594C" w:rsidRPr="009D1821" w14:paraId="771845CC" w14:textId="77777777" w:rsidTr="00EB1F5B">
        <w:trPr>
          <w:cantSplit/>
          <w:trHeight w:val="499"/>
        </w:trPr>
        <w:tc>
          <w:tcPr>
            <w:tcW w:w="1112" w:type="pct"/>
            <w:gridSpan w:val="4"/>
            <w:vAlign w:val="center"/>
          </w:tcPr>
          <w:p w14:paraId="113FBF5C" w14:textId="06BCA4D1" w:rsidR="0050594C" w:rsidRPr="00EE2987" w:rsidRDefault="0050594C" w:rsidP="005404D0">
            <w:pPr>
              <w:rPr>
                <w:rFonts w:ascii="Arial" w:hAnsi="Arial" w:cs="Arial"/>
                <w:sz w:val="18"/>
                <w:szCs w:val="18"/>
              </w:rPr>
            </w:pPr>
            <w:r w:rsidRPr="00EB1F5B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Pr="009D1821">
              <w:rPr>
                <w:rFonts w:ascii="Arial" w:hAnsi="Arial" w:cs="Arial"/>
                <w:sz w:val="22"/>
                <w:szCs w:val="22"/>
              </w:rPr>
              <w:t>:</w:t>
            </w:r>
            <w:r w:rsidR="002C3865">
              <w:rPr>
                <w:rFonts w:ascii="Arial" w:hAnsi="Arial" w:cs="Arial"/>
                <w:sz w:val="22"/>
                <w:szCs w:val="22"/>
              </w:rPr>
              <w:t xml:space="preserve"> 24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Oct</w:t>
            </w:r>
          </w:p>
        </w:tc>
        <w:tc>
          <w:tcPr>
            <w:tcW w:w="1264" w:type="pct"/>
            <w:gridSpan w:val="2"/>
            <w:vAlign w:val="center"/>
          </w:tcPr>
          <w:p w14:paraId="559CF7A6" w14:textId="77777777" w:rsidR="0050594C" w:rsidRPr="008B5E71" w:rsidRDefault="0050594C" w:rsidP="00EF1FF0">
            <w:pPr>
              <w:pStyle w:val="Heading9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F0181">
              <w:rPr>
                <w:rFonts w:ascii="Arial" w:hAnsi="Arial" w:cs="Arial"/>
                <w:i w:val="0"/>
                <w:sz w:val="22"/>
                <w:szCs w:val="22"/>
              </w:rPr>
              <w:t xml:space="preserve">LOCATION: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MCCPS Staff Room</w:t>
            </w:r>
          </w:p>
        </w:tc>
        <w:tc>
          <w:tcPr>
            <w:tcW w:w="1029" w:type="pct"/>
            <w:gridSpan w:val="5"/>
            <w:vAlign w:val="center"/>
          </w:tcPr>
          <w:p w14:paraId="101B151B" w14:textId="77777777" w:rsidR="0050594C" w:rsidRPr="008B5E71" w:rsidRDefault="0050594C" w:rsidP="009C085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D182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Teresa Lawson </w:t>
            </w:r>
          </w:p>
        </w:tc>
        <w:tc>
          <w:tcPr>
            <w:tcW w:w="1595" w:type="pct"/>
            <w:gridSpan w:val="3"/>
            <w:vAlign w:val="center"/>
          </w:tcPr>
          <w:p w14:paraId="01D5833C" w14:textId="5C2A59F7" w:rsidR="0050594C" w:rsidRPr="00EB1F5B" w:rsidRDefault="0050594C" w:rsidP="00587D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73F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OPENING PRAYER: </w:t>
            </w:r>
            <w:r w:rsidRPr="00587D77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TBA</w:t>
            </w:r>
          </w:p>
        </w:tc>
      </w:tr>
      <w:tr w:rsidR="0050594C" w:rsidRPr="000F0181" w14:paraId="58676A72" w14:textId="77777777" w:rsidTr="00EB1F5B">
        <w:trPr>
          <w:cantSplit/>
          <w:trHeight w:val="407"/>
        </w:trPr>
        <w:tc>
          <w:tcPr>
            <w:tcW w:w="5000" w:type="pct"/>
            <w:gridSpan w:val="14"/>
            <w:vAlign w:val="center"/>
          </w:tcPr>
          <w:p w14:paraId="793A9B5E" w14:textId="3B658107" w:rsidR="0050594C" w:rsidRPr="000F0181" w:rsidRDefault="0050594C" w:rsidP="00EF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181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Schedule</w:t>
            </w:r>
            <w:r w:rsidRPr="000F018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50594C" w:rsidRPr="000F0181" w14:paraId="04F3D297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126B76A7" w14:textId="6E6FFD22" w:rsidR="0050594C" w:rsidRPr="0067389A" w:rsidRDefault="0050594C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389A">
              <w:rPr>
                <w:rFonts w:ascii="Arial" w:hAnsi="Arial" w:cs="Arial"/>
                <w:strike/>
                <w:sz w:val="18"/>
                <w:szCs w:val="18"/>
              </w:rPr>
              <w:t>9</w:t>
            </w:r>
            <w:r w:rsidRPr="0067389A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67389A">
              <w:rPr>
                <w:rFonts w:ascii="Arial" w:hAnsi="Arial" w:cs="Arial"/>
                <w:strike/>
                <w:sz w:val="18"/>
                <w:szCs w:val="18"/>
              </w:rPr>
              <w:t xml:space="preserve"> May T2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3FB392F9" w14:textId="1578BF6F" w:rsidR="0050594C" w:rsidRPr="00587D77" w:rsidRDefault="0050594C" w:rsidP="00C75E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87D77">
              <w:rPr>
                <w:rFonts w:ascii="Arial" w:hAnsi="Arial" w:cs="Arial"/>
                <w:strike/>
                <w:sz w:val="18"/>
                <w:szCs w:val="18"/>
              </w:rPr>
              <w:t>13</w:t>
            </w:r>
            <w:r w:rsidRPr="00587D77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587D77">
              <w:rPr>
                <w:rFonts w:ascii="Arial" w:hAnsi="Arial" w:cs="Arial"/>
                <w:strike/>
                <w:sz w:val="18"/>
                <w:szCs w:val="18"/>
              </w:rPr>
              <w:t xml:space="preserve"> June T2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71A3E09" w14:textId="167EE068" w:rsidR="0050594C" w:rsidRPr="005404D0" w:rsidRDefault="0050594C" w:rsidP="00EE087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404D0">
              <w:rPr>
                <w:rFonts w:ascii="Arial" w:hAnsi="Arial" w:cs="Arial"/>
                <w:strike/>
                <w:sz w:val="18"/>
                <w:szCs w:val="18"/>
              </w:rPr>
              <w:t>8</w:t>
            </w:r>
            <w:r w:rsidRPr="005404D0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5404D0">
              <w:rPr>
                <w:rFonts w:ascii="Arial" w:hAnsi="Arial" w:cs="Arial"/>
                <w:strike/>
                <w:sz w:val="18"/>
                <w:szCs w:val="18"/>
              </w:rPr>
              <w:t xml:space="preserve"> August T3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74CAC877" w14:textId="78CD6F6F" w:rsidR="0050594C" w:rsidRPr="00AC4226" w:rsidRDefault="0050594C" w:rsidP="00992F3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C4226">
              <w:rPr>
                <w:rFonts w:ascii="Arial" w:hAnsi="Arial" w:cs="Arial"/>
                <w:strike/>
                <w:sz w:val="18"/>
                <w:szCs w:val="18"/>
              </w:rPr>
              <w:t>12</w:t>
            </w:r>
            <w:r w:rsidRPr="00AC4226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AC4226">
              <w:rPr>
                <w:rFonts w:ascii="Arial" w:hAnsi="Arial" w:cs="Arial"/>
                <w:strike/>
                <w:sz w:val="18"/>
                <w:szCs w:val="18"/>
              </w:rPr>
              <w:t xml:space="preserve"> Sept T3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2797E56" w14:textId="0F0E3955" w:rsidR="0050594C" w:rsidRPr="000F0181" w:rsidRDefault="002C3865" w:rsidP="0099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0594C" w:rsidRPr="00BF118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50594C">
              <w:rPr>
                <w:rFonts w:ascii="Arial" w:hAnsi="Arial" w:cs="Arial"/>
                <w:sz w:val="18"/>
                <w:szCs w:val="18"/>
              </w:rPr>
              <w:t xml:space="preserve"> Oct T4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9F05B85" w14:textId="2D3CA190" w:rsidR="0050594C" w:rsidRPr="000F0181" w:rsidRDefault="0050594C" w:rsidP="006E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CE2D5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T4</w:t>
            </w:r>
          </w:p>
        </w:tc>
      </w:tr>
    </w:tbl>
    <w:p w14:paraId="0DFA7CCF" w14:textId="77777777" w:rsidR="005C2703" w:rsidRPr="009D1821" w:rsidRDefault="005C2703" w:rsidP="005C2703">
      <w:pPr>
        <w:rPr>
          <w:rFonts w:ascii="Arial" w:hAnsi="Arial" w:cs="Arial"/>
          <w:lang w:val="de-DE"/>
        </w:rPr>
      </w:pPr>
    </w:p>
    <w:sectPr w:rsidR="005C2703" w:rsidRPr="009D1821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191" w:bottom="1134" w:left="1191" w:header="4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8F8D" w14:textId="77777777" w:rsidR="00B14E36" w:rsidRDefault="00B14E36">
      <w:r>
        <w:separator/>
      </w:r>
    </w:p>
  </w:endnote>
  <w:endnote w:type="continuationSeparator" w:id="0">
    <w:p w14:paraId="551062D2" w14:textId="77777777" w:rsidR="00B14E36" w:rsidRDefault="00B1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B671" w14:textId="77777777" w:rsidR="00D4619B" w:rsidRPr="00A25FF7" w:rsidRDefault="00D4619B" w:rsidP="00EF1FF0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2C3865">
      <w:rPr>
        <w:rFonts w:ascii="Arial" w:hAnsi="Arial" w:cs="Arial"/>
        <w:noProof/>
        <w:sz w:val="16"/>
        <w:szCs w:val="16"/>
      </w:rPr>
      <w:t>6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2C3865">
      <w:rPr>
        <w:rFonts w:ascii="Arial" w:hAnsi="Arial" w:cs="Arial"/>
        <w:noProof/>
        <w:sz w:val="16"/>
        <w:szCs w:val="16"/>
      </w:rPr>
      <w:t>6</w:t>
    </w:r>
    <w:r w:rsidRPr="00A25FF7">
      <w:rPr>
        <w:rFonts w:ascii="Arial" w:hAnsi="Arial" w:cs="Arial"/>
        <w:sz w:val="16"/>
        <w:szCs w:val="16"/>
      </w:rPr>
      <w:fldChar w:fldCharType="end"/>
    </w:r>
  </w:p>
  <w:p w14:paraId="7BB6F80C" w14:textId="77777777" w:rsidR="00D4619B" w:rsidRDefault="00D46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6635" w14:textId="77777777" w:rsidR="00D4619B" w:rsidRPr="00A25FF7" w:rsidRDefault="00D4619B" w:rsidP="002170F9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14E36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B14E36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</w:p>
  <w:p w14:paraId="5F58D2D1" w14:textId="77777777" w:rsidR="00D4619B" w:rsidRDefault="00D46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6404" w14:textId="77777777" w:rsidR="00B14E36" w:rsidRDefault="00B14E36">
      <w:r>
        <w:separator/>
      </w:r>
    </w:p>
  </w:footnote>
  <w:footnote w:type="continuationSeparator" w:id="0">
    <w:p w14:paraId="6EA74837" w14:textId="77777777" w:rsidR="00B14E36" w:rsidRDefault="00B1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A804" w14:textId="77777777" w:rsidR="00D4619B" w:rsidRDefault="00D4619B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Mater Christi Catholic Primary School </w:t>
    </w:r>
  </w:p>
  <w:p w14:paraId="05C38AF5" w14:textId="77777777" w:rsidR="00D4619B" w:rsidRPr="00547F7D" w:rsidRDefault="00D4619B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Parents and Friends Meeting</w:t>
    </w:r>
  </w:p>
  <w:p w14:paraId="39B682E4" w14:textId="77777777" w:rsidR="00D4619B" w:rsidRPr="00545F90" w:rsidRDefault="00D4619B">
    <w:pPr>
      <w:pStyle w:val="Head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E2ED" w14:textId="6CF90D4E" w:rsidR="00D4619B" w:rsidRDefault="00D4619B" w:rsidP="00C71384">
    <w:pPr>
      <w:pStyle w:val="Header"/>
      <w:rPr>
        <w:rFonts w:ascii="Arial" w:hAnsi="Arial" w:cs="Arial"/>
        <w:b/>
        <w:sz w:val="32"/>
      </w:rPr>
    </w:pPr>
    <w:r>
      <w:rPr>
        <w:noProof/>
        <w:lang w:eastAsia="en-AU"/>
      </w:rPr>
      <w:drawing>
        <wp:inline distT="0" distB="0" distL="0" distR="0" wp14:anchorId="549D6C68" wp14:editId="0FF96088">
          <wp:extent cx="996950" cy="113665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821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  <w:t xml:space="preserve"> </w:t>
    </w:r>
    <w:r>
      <w:rPr>
        <w:rFonts w:ascii="Arial" w:hAnsi="Arial" w:cs="Arial"/>
        <w:b/>
        <w:sz w:val="32"/>
      </w:rPr>
      <w:tab/>
      <w:t>Mater Christi Catholic Primary School</w:t>
    </w:r>
  </w:p>
  <w:p w14:paraId="16547C5C" w14:textId="77777777" w:rsidR="00D4619B" w:rsidRPr="009D1821" w:rsidRDefault="00D4619B" w:rsidP="00251307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Parents &amp; Friends Meeting</w:t>
    </w:r>
  </w:p>
  <w:p w14:paraId="42339C3B" w14:textId="77777777" w:rsidR="00D4619B" w:rsidRPr="009D1821" w:rsidRDefault="00D4619B" w:rsidP="00EF1FF0">
    <w:pPr>
      <w:pStyle w:val="Header"/>
      <w:jc w:val="center"/>
      <w:rPr>
        <w:rFonts w:ascii="Arial" w:hAnsi="Arial" w:cs="Arial"/>
      </w:rPr>
    </w:pPr>
    <w:r w:rsidRPr="009D1821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9E"/>
    <w:multiLevelType w:val="hybridMultilevel"/>
    <w:tmpl w:val="878EB7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0301F"/>
    <w:multiLevelType w:val="hybridMultilevel"/>
    <w:tmpl w:val="A99C6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83578"/>
    <w:multiLevelType w:val="hybridMultilevel"/>
    <w:tmpl w:val="10329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4469B"/>
    <w:multiLevelType w:val="hybridMultilevel"/>
    <w:tmpl w:val="C802A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803E8"/>
    <w:multiLevelType w:val="hybridMultilevel"/>
    <w:tmpl w:val="43C44A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21A"/>
    <w:multiLevelType w:val="hybridMultilevel"/>
    <w:tmpl w:val="61D22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D2E26"/>
    <w:multiLevelType w:val="hybridMultilevel"/>
    <w:tmpl w:val="3356E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D211B"/>
    <w:multiLevelType w:val="hybridMultilevel"/>
    <w:tmpl w:val="7FBA8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94C86"/>
    <w:multiLevelType w:val="hybridMultilevel"/>
    <w:tmpl w:val="E97A9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37798"/>
    <w:multiLevelType w:val="hybridMultilevel"/>
    <w:tmpl w:val="A96AB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75F0E"/>
    <w:multiLevelType w:val="hybridMultilevel"/>
    <w:tmpl w:val="915293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4F67DC"/>
    <w:multiLevelType w:val="hybridMultilevel"/>
    <w:tmpl w:val="B44C6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475A2"/>
    <w:multiLevelType w:val="hybridMultilevel"/>
    <w:tmpl w:val="B3F678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D45D8"/>
    <w:multiLevelType w:val="hybridMultilevel"/>
    <w:tmpl w:val="6F3CD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519"/>
    <w:multiLevelType w:val="hybridMultilevel"/>
    <w:tmpl w:val="59C0A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36843"/>
    <w:multiLevelType w:val="hybridMultilevel"/>
    <w:tmpl w:val="2D86E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77714"/>
    <w:multiLevelType w:val="hybridMultilevel"/>
    <w:tmpl w:val="55504F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C5782"/>
    <w:multiLevelType w:val="hybridMultilevel"/>
    <w:tmpl w:val="EDC06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222621"/>
    <w:multiLevelType w:val="hybridMultilevel"/>
    <w:tmpl w:val="43C44A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FC208F"/>
    <w:multiLevelType w:val="hybridMultilevel"/>
    <w:tmpl w:val="9A788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AF6F38"/>
    <w:multiLevelType w:val="hybridMultilevel"/>
    <w:tmpl w:val="2EE8F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32449"/>
    <w:multiLevelType w:val="hybridMultilevel"/>
    <w:tmpl w:val="597A0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C6D3F"/>
    <w:multiLevelType w:val="hybridMultilevel"/>
    <w:tmpl w:val="915293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E6E24"/>
    <w:multiLevelType w:val="hybridMultilevel"/>
    <w:tmpl w:val="532AF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13147A"/>
    <w:multiLevelType w:val="hybridMultilevel"/>
    <w:tmpl w:val="73283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664D8"/>
    <w:multiLevelType w:val="hybridMultilevel"/>
    <w:tmpl w:val="1A52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7191F"/>
    <w:multiLevelType w:val="hybridMultilevel"/>
    <w:tmpl w:val="895AD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EB10D0"/>
    <w:multiLevelType w:val="hybridMultilevel"/>
    <w:tmpl w:val="54408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16286"/>
    <w:multiLevelType w:val="hybridMultilevel"/>
    <w:tmpl w:val="74D6A4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C637FE"/>
    <w:multiLevelType w:val="hybridMultilevel"/>
    <w:tmpl w:val="8BB8B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56126"/>
    <w:multiLevelType w:val="hybridMultilevel"/>
    <w:tmpl w:val="89EC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972C44"/>
    <w:multiLevelType w:val="hybridMultilevel"/>
    <w:tmpl w:val="74D6A4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04C68"/>
    <w:multiLevelType w:val="hybridMultilevel"/>
    <w:tmpl w:val="EFD45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B32B83"/>
    <w:multiLevelType w:val="hybridMultilevel"/>
    <w:tmpl w:val="D8247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E62CFF"/>
    <w:multiLevelType w:val="hybridMultilevel"/>
    <w:tmpl w:val="D858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213D"/>
    <w:multiLevelType w:val="hybridMultilevel"/>
    <w:tmpl w:val="B44C6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E11DC7"/>
    <w:multiLevelType w:val="hybridMultilevel"/>
    <w:tmpl w:val="31B41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07029"/>
    <w:multiLevelType w:val="hybridMultilevel"/>
    <w:tmpl w:val="523C4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2625F9"/>
    <w:multiLevelType w:val="hybridMultilevel"/>
    <w:tmpl w:val="14EE49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6"/>
  </w:num>
  <w:num w:numId="5">
    <w:abstractNumId w:val="15"/>
  </w:num>
  <w:num w:numId="6">
    <w:abstractNumId w:val="23"/>
  </w:num>
  <w:num w:numId="7">
    <w:abstractNumId w:val="24"/>
  </w:num>
  <w:num w:numId="8">
    <w:abstractNumId w:val="17"/>
  </w:num>
  <w:num w:numId="9">
    <w:abstractNumId w:val="3"/>
  </w:num>
  <w:num w:numId="10">
    <w:abstractNumId w:val="14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33"/>
  </w:num>
  <w:num w:numId="16">
    <w:abstractNumId w:val="19"/>
  </w:num>
  <w:num w:numId="17">
    <w:abstractNumId w:val="37"/>
  </w:num>
  <w:num w:numId="18">
    <w:abstractNumId w:val="16"/>
  </w:num>
  <w:num w:numId="19">
    <w:abstractNumId w:val="31"/>
  </w:num>
  <w:num w:numId="20">
    <w:abstractNumId w:val="28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38"/>
  </w:num>
  <w:num w:numId="26">
    <w:abstractNumId w:val="36"/>
  </w:num>
  <w:num w:numId="27">
    <w:abstractNumId w:val="34"/>
  </w:num>
  <w:num w:numId="28">
    <w:abstractNumId w:val="1"/>
  </w:num>
  <w:num w:numId="29">
    <w:abstractNumId w:val="4"/>
  </w:num>
  <w:num w:numId="30">
    <w:abstractNumId w:val="35"/>
  </w:num>
  <w:num w:numId="31">
    <w:abstractNumId w:val="11"/>
  </w:num>
  <w:num w:numId="32">
    <w:abstractNumId w:val="32"/>
  </w:num>
  <w:num w:numId="33">
    <w:abstractNumId w:val="5"/>
  </w:num>
  <w:num w:numId="34">
    <w:abstractNumId w:val="10"/>
  </w:num>
  <w:num w:numId="35">
    <w:abstractNumId w:val="25"/>
  </w:num>
  <w:num w:numId="36">
    <w:abstractNumId w:val="7"/>
  </w:num>
  <w:num w:numId="37">
    <w:abstractNumId w:val="12"/>
  </w:num>
  <w:num w:numId="38">
    <w:abstractNumId w:val="22"/>
  </w:num>
  <w:num w:numId="3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3"/>
    <w:rsid w:val="00001184"/>
    <w:rsid w:val="00014BC7"/>
    <w:rsid w:val="00014F0E"/>
    <w:rsid w:val="00032F85"/>
    <w:rsid w:val="00050260"/>
    <w:rsid w:val="000506A5"/>
    <w:rsid w:val="00051F6D"/>
    <w:rsid w:val="00052E73"/>
    <w:rsid w:val="00070B11"/>
    <w:rsid w:val="000716B2"/>
    <w:rsid w:val="00072C70"/>
    <w:rsid w:val="00074159"/>
    <w:rsid w:val="00083FE3"/>
    <w:rsid w:val="0008701C"/>
    <w:rsid w:val="00094EB3"/>
    <w:rsid w:val="000A3D29"/>
    <w:rsid w:val="000A4DF7"/>
    <w:rsid w:val="000A7416"/>
    <w:rsid w:val="000B69FC"/>
    <w:rsid w:val="000C3306"/>
    <w:rsid w:val="000C6AC4"/>
    <w:rsid w:val="000D6FEF"/>
    <w:rsid w:val="000E23F9"/>
    <w:rsid w:val="000E5A08"/>
    <w:rsid w:val="000E61AC"/>
    <w:rsid w:val="000E7A07"/>
    <w:rsid w:val="000F00F9"/>
    <w:rsid w:val="00103A55"/>
    <w:rsid w:val="001055F8"/>
    <w:rsid w:val="00126CF6"/>
    <w:rsid w:val="001425EB"/>
    <w:rsid w:val="00162173"/>
    <w:rsid w:val="001642FD"/>
    <w:rsid w:val="001728E6"/>
    <w:rsid w:val="00194DA8"/>
    <w:rsid w:val="001950FA"/>
    <w:rsid w:val="001B359C"/>
    <w:rsid w:val="001B43C0"/>
    <w:rsid w:val="001C081A"/>
    <w:rsid w:val="001C3F24"/>
    <w:rsid w:val="001F320F"/>
    <w:rsid w:val="00200923"/>
    <w:rsid w:val="00200A96"/>
    <w:rsid w:val="002034BE"/>
    <w:rsid w:val="002115AF"/>
    <w:rsid w:val="002125FB"/>
    <w:rsid w:val="002170F9"/>
    <w:rsid w:val="00223A0A"/>
    <w:rsid w:val="0022460B"/>
    <w:rsid w:val="00230C16"/>
    <w:rsid w:val="002340D9"/>
    <w:rsid w:val="00237F69"/>
    <w:rsid w:val="002466FC"/>
    <w:rsid w:val="00251307"/>
    <w:rsid w:val="00256D38"/>
    <w:rsid w:val="0026256B"/>
    <w:rsid w:val="00262CE5"/>
    <w:rsid w:val="00262ECC"/>
    <w:rsid w:val="00263466"/>
    <w:rsid w:val="00264D90"/>
    <w:rsid w:val="002743C8"/>
    <w:rsid w:val="00276A21"/>
    <w:rsid w:val="002870AD"/>
    <w:rsid w:val="002935AC"/>
    <w:rsid w:val="002A4885"/>
    <w:rsid w:val="002A4DE9"/>
    <w:rsid w:val="002B16FD"/>
    <w:rsid w:val="002B4F17"/>
    <w:rsid w:val="002B6C75"/>
    <w:rsid w:val="002C3865"/>
    <w:rsid w:val="002C521B"/>
    <w:rsid w:val="002D694A"/>
    <w:rsid w:val="002E4FB5"/>
    <w:rsid w:val="002E53A4"/>
    <w:rsid w:val="002E65B7"/>
    <w:rsid w:val="002F1357"/>
    <w:rsid w:val="003002C5"/>
    <w:rsid w:val="00302265"/>
    <w:rsid w:val="00307F30"/>
    <w:rsid w:val="0031283F"/>
    <w:rsid w:val="00320D71"/>
    <w:rsid w:val="003279A3"/>
    <w:rsid w:val="00327F10"/>
    <w:rsid w:val="00334841"/>
    <w:rsid w:val="00340859"/>
    <w:rsid w:val="00346C08"/>
    <w:rsid w:val="003528AF"/>
    <w:rsid w:val="00352AB9"/>
    <w:rsid w:val="00354EE9"/>
    <w:rsid w:val="00355A07"/>
    <w:rsid w:val="00380364"/>
    <w:rsid w:val="003964D4"/>
    <w:rsid w:val="00396AFC"/>
    <w:rsid w:val="003A25CB"/>
    <w:rsid w:val="003A418F"/>
    <w:rsid w:val="003B570D"/>
    <w:rsid w:val="003C1569"/>
    <w:rsid w:val="003C5803"/>
    <w:rsid w:val="003D0545"/>
    <w:rsid w:val="003E6979"/>
    <w:rsid w:val="003F2331"/>
    <w:rsid w:val="003F2A12"/>
    <w:rsid w:val="003F6BE3"/>
    <w:rsid w:val="0040085F"/>
    <w:rsid w:val="00403B15"/>
    <w:rsid w:val="00406FD8"/>
    <w:rsid w:val="00411C60"/>
    <w:rsid w:val="00422445"/>
    <w:rsid w:val="004255B5"/>
    <w:rsid w:val="00434F1A"/>
    <w:rsid w:val="00436278"/>
    <w:rsid w:val="00447057"/>
    <w:rsid w:val="00450FD9"/>
    <w:rsid w:val="004512DD"/>
    <w:rsid w:val="0045143F"/>
    <w:rsid w:val="00452072"/>
    <w:rsid w:val="00473975"/>
    <w:rsid w:val="004821D2"/>
    <w:rsid w:val="004823A5"/>
    <w:rsid w:val="00484F85"/>
    <w:rsid w:val="00491182"/>
    <w:rsid w:val="004928D8"/>
    <w:rsid w:val="00496A8D"/>
    <w:rsid w:val="004A198D"/>
    <w:rsid w:val="004A70DD"/>
    <w:rsid w:val="004C1EA0"/>
    <w:rsid w:val="004C23B5"/>
    <w:rsid w:val="004C34E5"/>
    <w:rsid w:val="004D341F"/>
    <w:rsid w:val="004D4798"/>
    <w:rsid w:val="004E4040"/>
    <w:rsid w:val="004F0149"/>
    <w:rsid w:val="004F25BB"/>
    <w:rsid w:val="0050594C"/>
    <w:rsid w:val="005107CF"/>
    <w:rsid w:val="00513622"/>
    <w:rsid w:val="0053760C"/>
    <w:rsid w:val="0053773F"/>
    <w:rsid w:val="005404D0"/>
    <w:rsid w:val="00556A86"/>
    <w:rsid w:val="005651DB"/>
    <w:rsid w:val="00567970"/>
    <w:rsid w:val="005760DB"/>
    <w:rsid w:val="005820EF"/>
    <w:rsid w:val="005864D1"/>
    <w:rsid w:val="00587D77"/>
    <w:rsid w:val="005920F0"/>
    <w:rsid w:val="00593C4D"/>
    <w:rsid w:val="00597249"/>
    <w:rsid w:val="005A536B"/>
    <w:rsid w:val="005B0DC6"/>
    <w:rsid w:val="005B7661"/>
    <w:rsid w:val="005C0481"/>
    <w:rsid w:val="005C23DB"/>
    <w:rsid w:val="005C2703"/>
    <w:rsid w:val="005C45B4"/>
    <w:rsid w:val="005C49B2"/>
    <w:rsid w:val="005D4C3A"/>
    <w:rsid w:val="005D4EF8"/>
    <w:rsid w:val="005E4E4D"/>
    <w:rsid w:val="00603A36"/>
    <w:rsid w:val="00613CBA"/>
    <w:rsid w:val="00631813"/>
    <w:rsid w:val="00647157"/>
    <w:rsid w:val="0065077B"/>
    <w:rsid w:val="006526B4"/>
    <w:rsid w:val="00653E3C"/>
    <w:rsid w:val="00654695"/>
    <w:rsid w:val="0065538C"/>
    <w:rsid w:val="006673FB"/>
    <w:rsid w:val="006678F5"/>
    <w:rsid w:val="00667FA3"/>
    <w:rsid w:val="006714A7"/>
    <w:rsid w:val="006724A3"/>
    <w:rsid w:val="00672BEC"/>
    <w:rsid w:val="00672CAA"/>
    <w:rsid w:val="0067389A"/>
    <w:rsid w:val="00673D83"/>
    <w:rsid w:val="00674325"/>
    <w:rsid w:val="00674B3F"/>
    <w:rsid w:val="006842BE"/>
    <w:rsid w:val="00691F0F"/>
    <w:rsid w:val="006A0D34"/>
    <w:rsid w:val="006A459A"/>
    <w:rsid w:val="006A6ACD"/>
    <w:rsid w:val="006B4246"/>
    <w:rsid w:val="006C0291"/>
    <w:rsid w:val="006C1D69"/>
    <w:rsid w:val="006D2E6C"/>
    <w:rsid w:val="006E32C6"/>
    <w:rsid w:val="006E5726"/>
    <w:rsid w:val="007164CB"/>
    <w:rsid w:val="00720CAE"/>
    <w:rsid w:val="00730761"/>
    <w:rsid w:val="00731D5A"/>
    <w:rsid w:val="007344A9"/>
    <w:rsid w:val="00735174"/>
    <w:rsid w:val="007517AA"/>
    <w:rsid w:val="00751C35"/>
    <w:rsid w:val="00757CCA"/>
    <w:rsid w:val="007642D1"/>
    <w:rsid w:val="00770D5B"/>
    <w:rsid w:val="00781A4E"/>
    <w:rsid w:val="007926E2"/>
    <w:rsid w:val="007A3E10"/>
    <w:rsid w:val="007A58BC"/>
    <w:rsid w:val="007A7172"/>
    <w:rsid w:val="007B343D"/>
    <w:rsid w:val="007B4D30"/>
    <w:rsid w:val="007C354B"/>
    <w:rsid w:val="007C40DC"/>
    <w:rsid w:val="007C6181"/>
    <w:rsid w:val="007E36DB"/>
    <w:rsid w:val="007F0584"/>
    <w:rsid w:val="007F6066"/>
    <w:rsid w:val="00804854"/>
    <w:rsid w:val="0081094F"/>
    <w:rsid w:val="00811C51"/>
    <w:rsid w:val="0081330A"/>
    <w:rsid w:val="0082039B"/>
    <w:rsid w:val="00822253"/>
    <w:rsid w:val="0082372E"/>
    <w:rsid w:val="00830EDD"/>
    <w:rsid w:val="008406AB"/>
    <w:rsid w:val="008528F7"/>
    <w:rsid w:val="00852A74"/>
    <w:rsid w:val="00852BD8"/>
    <w:rsid w:val="00854604"/>
    <w:rsid w:val="008570D4"/>
    <w:rsid w:val="00857995"/>
    <w:rsid w:val="008B027C"/>
    <w:rsid w:val="008B5E71"/>
    <w:rsid w:val="008E219E"/>
    <w:rsid w:val="008E49D2"/>
    <w:rsid w:val="0090360D"/>
    <w:rsid w:val="00904FC3"/>
    <w:rsid w:val="00905D33"/>
    <w:rsid w:val="00911551"/>
    <w:rsid w:val="00916423"/>
    <w:rsid w:val="00930671"/>
    <w:rsid w:val="00932344"/>
    <w:rsid w:val="009508BF"/>
    <w:rsid w:val="00963B0C"/>
    <w:rsid w:val="00965579"/>
    <w:rsid w:val="0096657F"/>
    <w:rsid w:val="00981AB3"/>
    <w:rsid w:val="00992F37"/>
    <w:rsid w:val="009A394B"/>
    <w:rsid w:val="009A3B84"/>
    <w:rsid w:val="009A45BE"/>
    <w:rsid w:val="009B5420"/>
    <w:rsid w:val="009C0851"/>
    <w:rsid w:val="009D14CC"/>
    <w:rsid w:val="009F03FD"/>
    <w:rsid w:val="00A06D0E"/>
    <w:rsid w:val="00A1256D"/>
    <w:rsid w:val="00A14DC1"/>
    <w:rsid w:val="00A158D8"/>
    <w:rsid w:val="00A17B71"/>
    <w:rsid w:val="00A2190D"/>
    <w:rsid w:val="00A22412"/>
    <w:rsid w:val="00A303B2"/>
    <w:rsid w:val="00A4507F"/>
    <w:rsid w:val="00A46457"/>
    <w:rsid w:val="00A519CC"/>
    <w:rsid w:val="00A5272F"/>
    <w:rsid w:val="00A574CB"/>
    <w:rsid w:val="00A6712D"/>
    <w:rsid w:val="00A847A4"/>
    <w:rsid w:val="00A8546B"/>
    <w:rsid w:val="00A938A3"/>
    <w:rsid w:val="00AB41D0"/>
    <w:rsid w:val="00AB7B0A"/>
    <w:rsid w:val="00AC1209"/>
    <w:rsid w:val="00AC4028"/>
    <w:rsid w:val="00AC4226"/>
    <w:rsid w:val="00AD0191"/>
    <w:rsid w:val="00AF7634"/>
    <w:rsid w:val="00B03F56"/>
    <w:rsid w:val="00B14E36"/>
    <w:rsid w:val="00B2118D"/>
    <w:rsid w:val="00B35329"/>
    <w:rsid w:val="00B42B9C"/>
    <w:rsid w:val="00B54622"/>
    <w:rsid w:val="00B55C5F"/>
    <w:rsid w:val="00B62661"/>
    <w:rsid w:val="00B70357"/>
    <w:rsid w:val="00B869C6"/>
    <w:rsid w:val="00B949D7"/>
    <w:rsid w:val="00BA465A"/>
    <w:rsid w:val="00BA7D4B"/>
    <w:rsid w:val="00BC7D32"/>
    <w:rsid w:val="00BD38F9"/>
    <w:rsid w:val="00BD4083"/>
    <w:rsid w:val="00BD42E9"/>
    <w:rsid w:val="00BD4891"/>
    <w:rsid w:val="00BE03FD"/>
    <w:rsid w:val="00BE1FC3"/>
    <w:rsid w:val="00BE3831"/>
    <w:rsid w:val="00BE53EE"/>
    <w:rsid w:val="00BE74EB"/>
    <w:rsid w:val="00BF1188"/>
    <w:rsid w:val="00BF27F7"/>
    <w:rsid w:val="00BF296B"/>
    <w:rsid w:val="00BF60EC"/>
    <w:rsid w:val="00BF7DC6"/>
    <w:rsid w:val="00C04062"/>
    <w:rsid w:val="00C12E95"/>
    <w:rsid w:val="00C34417"/>
    <w:rsid w:val="00C43F25"/>
    <w:rsid w:val="00C457D2"/>
    <w:rsid w:val="00C4768C"/>
    <w:rsid w:val="00C658E5"/>
    <w:rsid w:val="00C71384"/>
    <w:rsid w:val="00C72CE3"/>
    <w:rsid w:val="00C75EA1"/>
    <w:rsid w:val="00C77A24"/>
    <w:rsid w:val="00C86064"/>
    <w:rsid w:val="00C923B3"/>
    <w:rsid w:val="00C9574E"/>
    <w:rsid w:val="00CA38CE"/>
    <w:rsid w:val="00CD1975"/>
    <w:rsid w:val="00CD2EFC"/>
    <w:rsid w:val="00CD3AB8"/>
    <w:rsid w:val="00CD3E8E"/>
    <w:rsid w:val="00CE2D51"/>
    <w:rsid w:val="00CF52B2"/>
    <w:rsid w:val="00D01060"/>
    <w:rsid w:val="00D031B4"/>
    <w:rsid w:val="00D160E3"/>
    <w:rsid w:val="00D249B5"/>
    <w:rsid w:val="00D31E2A"/>
    <w:rsid w:val="00D35504"/>
    <w:rsid w:val="00D41807"/>
    <w:rsid w:val="00D4288D"/>
    <w:rsid w:val="00D45B84"/>
    <w:rsid w:val="00D4619B"/>
    <w:rsid w:val="00D51A50"/>
    <w:rsid w:val="00D52D4F"/>
    <w:rsid w:val="00D6092A"/>
    <w:rsid w:val="00D62840"/>
    <w:rsid w:val="00D64D4D"/>
    <w:rsid w:val="00D65161"/>
    <w:rsid w:val="00D67F39"/>
    <w:rsid w:val="00D77CFF"/>
    <w:rsid w:val="00D91265"/>
    <w:rsid w:val="00D95FB6"/>
    <w:rsid w:val="00DA0A2D"/>
    <w:rsid w:val="00DA7FDB"/>
    <w:rsid w:val="00DB51AC"/>
    <w:rsid w:val="00DB729A"/>
    <w:rsid w:val="00DC243B"/>
    <w:rsid w:val="00DC4582"/>
    <w:rsid w:val="00DC63D8"/>
    <w:rsid w:val="00DD2837"/>
    <w:rsid w:val="00DD6CE0"/>
    <w:rsid w:val="00DE447C"/>
    <w:rsid w:val="00DF0152"/>
    <w:rsid w:val="00DF041D"/>
    <w:rsid w:val="00DF48E5"/>
    <w:rsid w:val="00DF7EB9"/>
    <w:rsid w:val="00E00D4F"/>
    <w:rsid w:val="00E04731"/>
    <w:rsid w:val="00E0477C"/>
    <w:rsid w:val="00E11417"/>
    <w:rsid w:val="00E21175"/>
    <w:rsid w:val="00E22E0E"/>
    <w:rsid w:val="00E24AC0"/>
    <w:rsid w:val="00E25A00"/>
    <w:rsid w:val="00E40014"/>
    <w:rsid w:val="00E50585"/>
    <w:rsid w:val="00E55E88"/>
    <w:rsid w:val="00E63CE9"/>
    <w:rsid w:val="00E64772"/>
    <w:rsid w:val="00E914EE"/>
    <w:rsid w:val="00E953FB"/>
    <w:rsid w:val="00EA43F4"/>
    <w:rsid w:val="00EA5B6B"/>
    <w:rsid w:val="00EB1F5B"/>
    <w:rsid w:val="00EB2CFA"/>
    <w:rsid w:val="00EB5857"/>
    <w:rsid w:val="00EC1CA6"/>
    <w:rsid w:val="00EC2E94"/>
    <w:rsid w:val="00EC4F7C"/>
    <w:rsid w:val="00ED5982"/>
    <w:rsid w:val="00EE087F"/>
    <w:rsid w:val="00EE2987"/>
    <w:rsid w:val="00EE555A"/>
    <w:rsid w:val="00EE5EC0"/>
    <w:rsid w:val="00EE74E2"/>
    <w:rsid w:val="00EF1FF0"/>
    <w:rsid w:val="00F0001A"/>
    <w:rsid w:val="00F02A90"/>
    <w:rsid w:val="00F04950"/>
    <w:rsid w:val="00F148F5"/>
    <w:rsid w:val="00F26524"/>
    <w:rsid w:val="00F41603"/>
    <w:rsid w:val="00F453DF"/>
    <w:rsid w:val="00F45BBA"/>
    <w:rsid w:val="00F52D77"/>
    <w:rsid w:val="00F61CC1"/>
    <w:rsid w:val="00F62EA7"/>
    <w:rsid w:val="00F67E39"/>
    <w:rsid w:val="00F750FF"/>
    <w:rsid w:val="00F81BC1"/>
    <w:rsid w:val="00F81E12"/>
    <w:rsid w:val="00FA2584"/>
    <w:rsid w:val="00FC03D0"/>
    <w:rsid w:val="00FC505B"/>
    <w:rsid w:val="00FC6ED4"/>
    <w:rsid w:val="00FD494B"/>
    <w:rsid w:val="00FD796D"/>
    <w:rsid w:val="00FF1FC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E0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1.doc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BA146-328E-4342-90BE-BBEEFEC0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Agenda/Minutes (Delete either)</vt:lpstr>
      <vt:lpstr>    Meeting Minutes</vt:lpstr>
    </vt:vector>
  </TitlesOfParts>
  <Company>Department of Health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(Delete either)</dc:title>
  <dc:creator>he53496</dc:creator>
  <cp:lastModifiedBy>Leah</cp:lastModifiedBy>
  <cp:revision>24</cp:revision>
  <cp:lastPrinted>2017-09-05T12:48:00Z</cp:lastPrinted>
  <dcterms:created xsi:type="dcterms:W3CDTF">2017-09-05T12:47:00Z</dcterms:created>
  <dcterms:modified xsi:type="dcterms:W3CDTF">2017-10-23T05:47:00Z</dcterms:modified>
</cp:coreProperties>
</file>